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53" w:rsidRPr="007E0D00" w:rsidRDefault="007E0D00" w:rsidP="009F4953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F73297">
        <w:rPr>
          <w:rFonts w:ascii="Arial" w:hAnsi="Arial" w:cs="Arial"/>
          <w:sz w:val="32"/>
          <w:szCs w:val="32"/>
        </w:rPr>
        <w:t>0</w:t>
      </w:r>
      <w:r w:rsidR="009F4953" w:rsidRPr="00567A8B">
        <w:rPr>
          <w:rFonts w:ascii="Arial" w:hAnsi="Arial" w:cs="Arial"/>
          <w:sz w:val="32"/>
          <w:szCs w:val="32"/>
        </w:rPr>
        <w:t>.</w:t>
      </w:r>
      <w:r w:rsidR="009F4953">
        <w:rPr>
          <w:rFonts w:ascii="Arial" w:hAnsi="Arial" w:cs="Arial"/>
          <w:sz w:val="32"/>
          <w:szCs w:val="32"/>
        </w:rPr>
        <w:t>0</w:t>
      </w:r>
      <w:r w:rsidR="00F73297">
        <w:rPr>
          <w:rFonts w:ascii="Arial" w:hAnsi="Arial" w:cs="Arial"/>
          <w:sz w:val="32"/>
          <w:szCs w:val="32"/>
        </w:rPr>
        <w:t>2</w:t>
      </w:r>
      <w:r w:rsidR="009F4953" w:rsidRPr="00567A8B">
        <w:rPr>
          <w:rFonts w:ascii="Arial" w:hAnsi="Arial" w:cs="Arial"/>
          <w:sz w:val="32"/>
          <w:szCs w:val="32"/>
        </w:rPr>
        <w:t>.201</w:t>
      </w:r>
      <w:r w:rsidR="003C1FAE">
        <w:rPr>
          <w:rFonts w:ascii="Arial" w:hAnsi="Arial" w:cs="Arial"/>
          <w:sz w:val="32"/>
          <w:szCs w:val="32"/>
        </w:rPr>
        <w:t>9</w:t>
      </w:r>
      <w:r w:rsidR="009F4953" w:rsidRPr="00567A8B">
        <w:rPr>
          <w:rFonts w:ascii="Arial" w:hAnsi="Arial" w:cs="Arial"/>
          <w:sz w:val="32"/>
          <w:szCs w:val="32"/>
        </w:rPr>
        <w:t>г. №</w:t>
      </w:r>
      <w:r w:rsidR="00F73297">
        <w:rPr>
          <w:rFonts w:ascii="Arial" w:hAnsi="Arial" w:cs="Arial"/>
          <w:sz w:val="32"/>
          <w:szCs w:val="32"/>
        </w:rPr>
        <w:t>9</w:t>
      </w:r>
    </w:p>
    <w:p w:rsidR="009F4953" w:rsidRPr="00567A8B" w:rsidRDefault="009F4953" w:rsidP="009F4953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9F4953" w:rsidRPr="00567A8B" w:rsidRDefault="009F4953" w:rsidP="009F49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F4953" w:rsidRPr="00567A8B" w:rsidRDefault="009F4953" w:rsidP="009F49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9F4953" w:rsidRDefault="009F4953" w:rsidP="009F49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Pr="00567A8B">
        <w:rPr>
          <w:rFonts w:ascii="Arial" w:hAnsi="Arial" w:cs="Arial"/>
          <w:b/>
          <w:bCs/>
          <w:sz w:val="32"/>
          <w:szCs w:val="32"/>
        </w:rPr>
        <w:t>МУНИЦИПАЛЬН</w:t>
      </w:r>
      <w:r w:rsidR="00BA262E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67A8B">
        <w:rPr>
          <w:rFonts w:ascii="Arial" w:hAnsi="Arial" w:cs="Arial"/>
          <w:b/>
          <w:bCs/>
          <w:sz w:val="32"/>
          <w:szCs w:val="32"/>
        </w:rPr>
        <w:t xml:space="preserve"> «ПЕРВОМАЙСКОЕ»</w:t>
      </w:r>
    </w:p>
    <w:p w:rsidR="007E0D00" w:rsidRDefault="009F4953" w:rsidP="009F4953">
      <w:pPr>
        <w:jc w:val="center"/>
        <w:rPr>
          <w:rFonts w:ascii="Arial" w:hAnsi="Arial" w:cs="Arial"/>
          <w:b/>
          <w:sz w:val="32"/>
          <w:szCs w:val="32"/>
        </w:rPr>
      </w:pPr>
      <w:r w:rsidRPr="00C433A5">
        <w:rPr>
          <w:rFonts w:ascii="Arial" w:hAnsi="Arial" w:cs="Arial"/>
          <w:b/>
          <w:sz w:val="32"/>
          <w:szCs w:val="32"/>
        </w:rPr>
        <w:t>ПОСТАНОВЛЕНИЕ</w:t>
      </w:r>
    </w:p>
    <w:p w:rsidR="00DF6332" w:rsidRPr="00E40A56" w:rsidRDefault="00DF6332" w:rsidP="009F4953">
      <w:pPr>
        <w:jc w:val="center"/>
        <w:rPr>
          <w:rFonts w:ascii="Arial" w:hAnsi="Arial" w:cs="Arial"/>
          <w:sz w:val="32"/>
          <w:szCs w:val="32"/>
        </w:rPr>
      </w:pPr>
    </w:p>
    <w:p w:rsidR="009F4953" w:rsidRPr="009F4953" w:rsidRDefault="009F4953" w:rsidP="009F49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F4953">
        <w:rPr>
          <w:rFonts w:ascii="Arial" w:hAnsi="Arial" w:cs="Arial"/>
          <w:b/>
          <w:sz w:val="32"/>
          <w:szCs w:val="32"/>
        </w:rPr>
        <w:t xml:space="preserve">ОБ </w:t>
      </w:r>
      <w:r w:rsidR="007E0D00">
        <w:rPr>
          <w:rFonts w:ascii="Arial" w:hAnsi="Arial" w:cs="Arial"/>
          <w:b/>
          <w:bCs/>
          <w:sz w:val="32"/>
          <w:szCs w:val="32"/>
        </w:rPr>
        <w:t>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F4953">
        <w:rPr>
          <w:rFonts w:ascii="Arial" w:hAnsi="Arial" w:cs="Arial"/>
          <w:b/>
          <w:bCs/>
          <w:sz w:val="32"/>
          <w:szCs w:val="32"/>
        </w:rPr>
        <w:t>НА 201</w:t>
      </w:r>
      <w:r w:rsidR="00F73297">
        <w:rPr>
          <w:rFonts w:ascii="Arial" w:hAnsi="Arial" w:cs="Arial"/>
          <w:b/>
          <w:bCs/>
          <w:sz w:val="32"/>
          <w:szCs w:val="32"/>
        </w:rPr>
        <w:t>9</w:t>
      </w:r>
      <w:r w:rsidRPr="009F4953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9F4953" w:rsidRPr="005935F8" w:rsidRDefault="009F4953" w:rsidP="009F4953">
      <w:pPr>
        <w:shd w:val="clear" w:color="auto" w:fill="FFFFFF"/>
        <w:jc w:val="both"/>
        <w:rPr>
          <w:rFonts w:ascii="Arial" w:hAnsi="Arial" w:cs="Arial"/>
          <w:b/>
          <w:sz w:val="32"/>
          <w:szCs w:val="32"/>
        </w:rPr>
      </w:pPr>
    </w:p>
    <w:p w:rsidR="007E0D00" w:rsidRPr="00DF6332" w:rsidRDefault="007E0D00" w:rsidP="007E0D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6332">
        <w:rPr>
          <w:rFonts w:ascii="Arial" w:eastAsia="Calibri" w:hAnsi="Arial" w:cs="Arial"/>
          <w:sz w:val="24"/>
          <w:szCs w:val="24"/>
          <w:lang w:eastAsia="en-US"/>
        </w:rPr>
        <w:t>В целях эффективной реализации в 201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DF6332">
        <w:rPr>
          <w:rFonts w:ascii="Arial" w:eastAsia="Calibri" w:hAnsi="Arial" w:cs="Arial"/>
          <w:sz w:val="24"/>
          <w:szCs w:val="24"/>
          <w:lang w:eastAsia="en-US"/>
        </w:rPr>
        <w:t xml:space="preserve"> году мероприятий перечня проектов народных инициатив, сформированных на сходе </w:t>
      </w:r>
      <w:r w:rsidRPr="0033086E">
        <w:rPr>
          <w:rFonts w:ascii="Arial" w:eastAsia="Calibri" w:hAnsi="Arial" w:cs="Arial"/>
          <w:sz w:val="24"/>
          <w:szCs w:val="24"/>
          <w:lang w:eastAsia="en-US"/>
        </w:rPr>
        <w:t xml:space="preserve">граждан от </w:t>
      </w:r>
      <w:r w:rsidR="0033086E" w:rsidRPr="0033086E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5</w:t>
      </w:r>
      <w:r w:rsidR="0033086E" w:rsidRPr="0033086E">
        <w:rPr>
          <w:rFonts w:ascii="Arial" w:eastAsia="Calibri" w:hAnsi="Arial" w:cs="Arial"/>
          <w:sz w:val="24"/>
          <w:szCs w:val="24"/>
          <w:lang w:eastAsia="en-US"/>
        </w:rPr>
        <w:t xml:space="preserve"> января 201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9</w:t>
      </w:r>
      <w:r w:rsidR="00903F0D" w:rsidRPr="0033086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086E">
        <w:rPr>
          <w:rFonts w:ascii="Arial" w:eastAsia="Calibri" w:hAnsi="Arial" w:cs="Arial"/>
          <w:sz w:val="24"/>
          <w:szCs w:val="24"/>
          <w:lang w:eastAsia="en-US"/>
        </w:rPr>
        <w:t>г</w:t>
      </w:r>
      <w:r w:rsidR="00903F0D" w:rsidRPr="0033086E">
        <w:rPr>
          <w:rFonts w:ascii="Arial" w:eastAsia="Calibri" w:hAnsi="Arial" w:cs="Arial"/>
          <w:sz w:val="24"/>
          <w:szCs w:val="24"/>
          <w:lang w:eastAsia="en-US"/>
        </w:rPr>
        <w:t>ода</w:t>
      </w:r>
      <w:r w:rsidRPr="0033086E">
        <w:rPr>
          <w:rFonts w:ascii="Arial" w:eastAsia="Calibri" w:hAnsi="Arial" w:cs="Arial"/>
          <w:sz w:val="24"/>
          <w:szCs w:val="24"/>
          <w:lang w:eastAsia="en-US"/>
        </w:rPr>
        <w:t>, в соответствии с Положением о предоставлении и</w:t>
      </w:r>
      <w:r w:rsidRPr="00DF6332">
        <w:rPr>
          <w:rFonts w:ascii="Arial" w:eastAsia="Calibri" w:hAnsi="Arial" w:cs="Arial"/>
          <w:sz w:val="24"/>
          <w:szCs w:val="24"/>
          <w:lang w:eastAsia="en-US"/>
        </w:rPr>
        <w:t xml:space="preserve"> расходовании субсидий из областного бюджета местным бюджетам в целях </w:t>
      </w:r>
      <w:proofErr w:type="spellStart"/>
      <w:r w:rsidRPr="00DF6332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Pr="00DF6332">
        <w:rPr>
          <w:rFonts w:ascii="Arial" w:eastAsia="Calibri" w:hAnsi="Arial" w:cs="Arial"/>
          <w:sz w:val="24"/>
          <w:szCs w:val="24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14</w:t>
      </w:r>
      <w:r w:rsidR="00903F0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февраля</w:t>
      </w:r>
      <w:r w:rsidR="00903F0D">
        <w:rPr>
          <w:rFonts w:ascii="Arial" w:eastAsia="Calibri" w:hAnsi="Arial" w:cs="Arial"/>
          <w:sz w:val="24"/>
          <w:szCs w:val="24"/>
          <w:lang w:eastAsia="en-US"/>
        </w:rPr>
        <w:t xml:space="preserve"> 201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DF6332">
        <w:rPr>
          <w:rFonts w:ascii="Arial" w:eastAsia="Calibri" w:hAnsi="Arial" w:cs="Arial"/>
          <w:sz w:val="24"/>
          <w:szCs w:val="24"/>
          <w:lang w:eastAsia="en-US"/>
        </w:rPr>
        <w:t xml:space="preserve"> года №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108</w:t>
      </w:r>
      <w:r w:rsidRPr="00DF6332">
        <w:rPr>
          <w:rFonts w:ascii="Arial" w:eastAsia="Calibri" w:hAnsi="Arial" w:cs="Arial"/>
          <w:sz w:val="24"/>
          <w:szCs w:val="24"/>
          <w:lang w:eastAsia="en-US"/>
        </w:rPr>
        <w:t>-пп, руководствуясь пунктом 1 статьи 78.1, пунктом 1 статьи 86, статьей 161 Бюджетного кодекса Российской</w:t>
      </w:r>
      <w:r w:rsidR="00DF633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F6332">
        <w:rPr>
          <w:rFonts w:ascii="Arial" w:eastAsia="Calibri" w:hAnsi="Arial" w:cs="Arial"/>
          <w:sz w:val="24"/>
          <w:szCs w:val="24"/>
          <w:lang w:eastAsia="en-US"/>
        </w:rPr>
        <w:t>Федерации, Уставом муниципального образования «Первомайское»</w:t>
      </w:r>
    </w:p>
    <w:p w:rsidR="007E0D00" w:rsidRPr="00DF6332" w:rsidRDefault="007E0D00" w:rsidP="007E0D0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0D00" w:rsidRDefault="007E0D00" w:rsidP="007E0D00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24"/>
          <w:szCs w:val="24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E40A56">
        <w:rPr>
          <w:rFonts w:ascii="Arial" w:hAnsi="Arial" w:cs="Arial"/>
          <w:b/>
          <w:spacing w:val="1"/>
          <w:sz w:val="30"/>
          <w:szCs w:val="30"/>
        </w:rPr>
        <w:t>:</w:t>
      </w:r>
    </w:p>
    <w:p w:rsidR="00193064" w:rsidRPr="00193064" w:rsidRDefault="00193064" w:rsidP="007E0D00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24"/>
          <w:szCs w:val="24"/>
        </w:rPr>
      </w:pPr>
    </w:p>
    <w:p w:rsidR="007E0D00" w:rsidRPr="00AA3421" w:rsidRDefault="007E0D00" w:rsidP="007E0D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3064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1930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>Утвердить мероприятия перечня проектов народных инициатив, реализация которых в 201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году осуществляется за счет средств местного бюджета в объеме </w:t>
      </w:r>
      <w:r w:rsidR="00903F0D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 434,0</w:t>
      </w:r>
      <w:r w:rsidR="00903F0D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рубл</w:t>
      </w:r>
      <w:r w:rsidR="00903F0D">
        <w:rPr>
          <w:rFonts w:ascii="Arial" w:eastAsia="Calibri" w:hAnsi="Arial" w:cs="Arial"/>
          <w:sz w:val="24"/>
          <w:szCs w:val="24"/>
          <w:lang w:eastAsia="en-US"/>
        </w:rPr>
        <w:t>ей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и субсидии из областного бюджета, </w:t>
      </w:r>
      <w:r w:rsidRPr="00AA3421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предоставляемой в целях </w:t>
      </w:r>
      <w:proofErr w:type="spellStart"/>
      <w:r w:rsidRPr="00AA3421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Pr="00AA3421">
        <w:rPr>
          <w:rFonts w:ascii="Arial" w:eastAsia="Calibri" w:hAnsi="Arial" w:cs="Arial"/>
          <w:sz w:val="24"/>
          <w:szCs w:val="24"/>
          <w:lang w:eastAsia="en-US"/>
        </w:rPr>
        <w:t xml:space="preserve"> расходных обязательств муниципального образования, в объеме </w:t>
      </w:r>
      <w:r w:rsidR="00903F0D" w:rsidRPr="00AA3421">
        <w:rPr>
          <w:rFonts w:ascii="Arial" w:eastAsia="Calibri" w:hAnsi="Arial" w:cs="Arial"/>
          <w:sz w:val="24"/>
          <w:szCs w:val="24"/>
          <w:lang w:eastAsia="en-US"/>
        </w:rPr>
        <w:t>24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0 900</w:t>
      </w:r>
      <w:r w:rsidR="00903F0D" w:rsidRPr="00AA3421">
        <w:rPr>
          <w:rFonts w:ascii="Arial" w:eastAsia="Calibri" w:hAnsi="Arial" w:cs="Arial"/>
          <w:sz w:val="24"/>
          <w:szCs w:val="24"/>
          <w:lang w:eastAsia="en-US"/>
        </w:rPr>
        <w:t>,00</w:t>
      </w:r>
      <w:r w:rsidRPr="00AA3421">
        <w:rPr>
          <w:rFonts w:ascii="Arial" w:eastAsia="Calibri" w:hAnsi="Arial" w:cs="Arial"/>
          <w:sz w:val="24"/>
          <w:szCs w:val="24"/>
          <w:lang w:eastAsia="en-US"/>
        </w:rPr>
        <w:t xml:space="preserve"> рублей:</w:t>
      </w:r>
    </w:p>
    <w:p w:rsidR="007E0D00" w:rsidRPr="00AA3421" w:rsidRDefault="007E0D00" w:rsidP="00EB19D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3421">
        <w:rPr>
          <w:rFonts w:ascii="Arial" w:hAnsi="Arial" w:cs="Arial"/>
          <w:color w:val="000000"/>
          <w:sz w:val="24"/>
          <w:szCs w:val="24"/>
        </w:rPr>
        <w:t>1.1</w:t>
      </w:r>
      <w:r w:rsidR="00193064" w:rsidRPr="00AA3421">
        <w:rPr>
          <w:rFonts w:ascii="Arial" w:hAnsi="Arial" w:cs="Arial"/>
          <w:color w:val="000000"/>
          <w:sz w:val="24"/>
          <w:szCs w:val="24"/>
        </w:rPr>
        <w:t xml:space="preserve"> </w:t>
      </w:r>
      <w:r w:rsidR="00F73297">
        <w:rPr>
          <w:rFonts w:ascii="Arial" w:hAnsi="Arial" w:cs="Arial"/>
          <w:color w:val="000000"/>
          <w:sz w:val="24"/>
          <w:szCs w:val="24"/>
        </w:rPr>
        <w:t>Установка противопожарной емкости на территории МКУ «КДЦ» МО Первомайское»</w:t>
      </w:r>
      <w:r w:rsidR="00903F0D" w:rsidRPr="00AA3421">
        <w:rPr>
          <w:rFonts w:ascii="Arial" w:hAnsi="Arial" w:cs="Arial"/>
          <w:color w:val="000000"/>
          <w:sz w:val="24"/>
          <w:szCs w:val="24"/>
        </w:rPr>
        <w:t xml:space="preserve"> в с. Первомайское </w:t>
      </w:r>
      <w:r w:rsidRPr="00AA3421">
        <w:rPr>
          <w:rFonts w:ascii="Arial" w:hAnsi="Arial" w:cs="Arial"/>
          <w:sz w:val="24"/>
          <w:szCs w:val="24"/>
        </w:rPr>
        <w:t xml:space="preserve">– </w:t>
      </w:r>
      <w:r w:rsidR="00887152">
        <w:rPr>
          <w:rFonts w:ascii="Arial" w:hAnsi="Arial" w:cs="Arial"/>
          <w:sz w:val="24"/>
          <w:szCs w:val="24"/>
        </w:rPr>
        <w:t>99 0</w:t>
      </w:r>
      <w:r w:rsidR="003C1FAE">
        <w:rPr>
          <w:rFonts w:ascii="Arial" w:hAnsi="Arial" w:cs="Arial"/>
          <w:sz w:val="24"/>
          <w:szCs w:val="24"/>
        </w:rPr>
        <w:t>9</w:t>
      </w:r>
      <w:r w:rsidR="00887152">
        <w:rPr>
          <w:rFonts w:ascii="Arial" w:hAnsi="Arial" w:cs="Arial"/>
          <w:sz w:val="24"/>
          <w:szCs w:val="24"/>
        </w:rPr>
        <w:t xml:space="preserve">0,00 </w:t>
      </w:r>
      <w:r w:rsidR="00F73297">
        <w:rPr>
          <w:rFonts w:ascii="Arial" w:hAnsi="Arial" w:cs="Arial"/>
          <w:sz w:val="24"/>
          <w:szCs w:val="24"/>
        </w:rPr>
        <w:t>руб</w:t>
      </w:r>
      <w:r w:rsidR="00887152">
        <w:rPr>
          <w:rFonts w:ascii="Arial" w:hAnsi="Arial" w:cs="Arial"/>
          <w:sz w:val="24"/>
          <w:szCs w:val="24"/>
        </w:rPr>
        <w:t xml:space="preserve">., из них </w:t>
      </w:r>
      <w:r w:rsidR="00903F0D" w:rsidRPr="00AA3421">
        <w:rPr>
          <w:rFonts w:ascii="Arial" w:hAnsi="Arial" w:cs="Arial"/>
          <w:sz w:val="24"/>
          <w:szCs w:val="24"/>
        </w:rPr>
        <w:t>9</w:t>
      </w:r>
      <w:r w:rsidR="00F274FF" w:rsidRPr="00AA3421">
        <w:rPr>
          <w:rFonts w:ascii="Arial" w:hAnsi="Arial" w:cs="Arial"/>
          <w:sz w:val="24"/>
          <w:szCs w:val="24"/>
        </w:rPr>
        <w:t>8</w:t>
      </w:r>
      <w:r w:rsidR="003C1FAE">
        <w:rPr>
          <w:rFonts w:ascii="Arial" w:hAnsi="Arial" w:cs="Arial"/>
          <w:sz w:val="24"/>
          <w:szCs w:val="24"/>
        </w:rPr>
        <w:t> 098,83</w:t>
      </w:r>
      <w:r w:rsidRPr="00AA3421">
        <w:rPr>
          <w:rFonts w:ascii="Arial" w:hAnsi="Arial" w:cs="Arial"/>
          <w:sz w:val="24"/>
          <w:szCs w:val="24"/>
        </w:rPr>
        <w:t xml:space="preserve"> рублей из областного бюджета, </w:t>
      </w:r>
      <w:r w:rsidR="00903F0D" w:rsidRPr="00AA3421">
        <w:rPr>
          <w:rFonts w:ascii="Arial" w:hAnsi="Arial" w:cs="Arial"/>
          <w:sz w:val="24"/>
          <w:szCs w:val="24"/>
        </w:rPr>
        <w:t>99</w:t>
      </w:r>
      <w:r w:rsidR="003C1FAE">
        <w:rPr>
          <w:rFonts w:ascii="Arial" w:hAnsi="Arial" w:cs="Arial"/>
          <w:sz w:val="24"/>
          <w:szCs w:val="24"/>
        </w:rPr>
        <w:t>1,17</w:t>
      </w:r>
      <w:r w:rsidRPr="00AA3421">
        <w:rPr>
          <w:rFonts w:ascii="Arial" w:hAnsi="Arial" w:cs="Arial"/>
          <w:sz w:val="24"/>
          <w:szCs w:val="24"/>
        </w:rPr>
        <w:t xml:space="preserve"> рублей из местного бюджета;</w:t>
      </w:r>
      <w:proofErr w:type="gramEnd"/>
    </w:p>
    <w:p w:rsidR="007E0D00" w:rsidRPr="00AA3421" w:rsidRDefault="007E0D00" w:rsidP="001930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A3421">
        <w:rPr>
          <w:rFonts w:ascii="Arial" w:hAnsi="Arial" w:cs="Arial"/>
          <w:sz w:val="24"/>
          <w:szCs w:val="24"/>
        </w:rPr>
        <w:t>1.2</w:t>
      </w:r>
      <w:r w:rsidR="00193064" w:rsidRPr="00AA3421">
        <w:rPr>
          <w:rFonts w:ascii="Arial" w:hAnsi="Arial" w:cs="Arial"/>
          <w:sz w:val="24"/>
          <w:szCs w:val="24"/>
        </w:rPr>
        <w:t xml:space="preserve"> </w:t>
      </w:r>
      <w:r w:rsidR="003C1FAE">
        <w:rPr>
          <w:rFonts w:ascii="Arial" w:hAnsi="Arial" w:cs="Arial"/>
          <w:sz w:val="24"/>
          <w:szCs w:val="24"/>
        </w:rPr>
        <w:t xml:space="preserve">Текущий </w:t>
      </w:r>
      <w:r w:rsidR="00F73297">
        <w:rPr>
          <w:rFonts w:ascii="Arial" w:hAnsi="Arial" w:cs="Arial"/>
          <w:sz w:val="24"/>
          <w:szCs w:val="24"/>
        </w:rPr>
        <w:t xml:space="preserve">ремонт </w:t>
      </w:r>
      <w:r w:rsidR="00903F0D" w:rsidRPr="00AA3421">
        <w:rPr>
          <w:rFonts w:ascii="Arial" w:hAnsi="Arial" w:cs="Arial"/>
          <w:color w:val="000000"/>
          <w:sz w:val="24"/>
          <w:szCs w:val="24"/>
        </w:rPr>
        <w:t xml:space="preserve">системы отопления в МКУ </w:t>
      </w:r>
      <w:r w:rsidR="00887152">
        <w:rPr>
          <w:rFonts w:ascii="Arial" w:hAnsi="Arial" w:cs="Arial"/>
          <w:color w:val="000000"/>
          <w:sz w:val="24"/>
          <w:szCs w:val="24"/>
        </w:rPr>
        <w:t>«</w:t>
      </w:r>
      <w:r w:rsidR="00903F0D" w:rsidRPr="00AA3421">
        <w:rPr>
          <w:rFonts w:ascii="Arial" w:hAnsi="Arial" w:cs="Arial"/>
          <w:color w:val="000000"/>
          <w:sz w:val="24"/>
          <w:szCs w:val="24"/>
        </w:rPr>
        <w:t>КДЦ</w:t>
      </w:r>
      <w:r w:rsidR="00887152">
        <w:rPr>
          <w:rFonts w:ascii="Arial" w:hAnsi="Arial" w:cs="Arial"/>
          <w:color w:val="000000"/>
          <w:sz w:val="24"/>
          <w:szCs w:val="24"/>
        </w:rPr>
        <w:t>»</w:t>
      </w:r>
      <w:r w:rsidR="00903F0D" w:rsidRPr="00AA3421">
        <w:rPr>
          <w:rFonts w:ascii="Arial" w:hAnsi="Arial" w:cs="Arial"/>
          <w:color w:val="000000"/>
          <w:sz w:val="24"/>
          <w:szCs w:val="24"/>
        </w:rPr>
        <w:t xml:space="preserve"> МО </w:t>
      </w:r>
      <w:r w:rsidR="00C17B3B" w:rsidRPr="00AA3421">
        <w:rPr>
          <w:rFonts w:ascii="Arial" w:hAnsi="Arial" w:cs="Arial"/>
          <w:color w:val="000000"/>
          <w:sz w:val="24"/>
          <w:szCs w:val="24"/>
        </w:rPr>
        <w:t>«</w:t>
      </w:r>
      <w:r w:rsidR="00903F0D" w:rsidRPr="00AA3421">
        <w:rPr>
          <w:rFonts w:ascii="Arial" w:hAnsi="Arial" w:cs="Arial"/>
          <w:color w:val="000000"/>
          <w:sz w:val="24"/>
          <w:szCs w:val="24"/>
        </w:rPr>
        <w:t>Первомайское</w:t>
      </w:r>
      <w:r w:rsidR="00C17B3B" w:rsidRPr="00AA3421">
        <w:rPr>
          <w:rFonts w:ascii="Arial" w:hAnsi="Arial" w:cs="Arial"/>
          <w:color w:val="000000"/>
          <w:sz w:val="24"/>
          <w:szCs w:val="24"/>
        </w:rPr>
        <w:t>»</w:t>
      </w:r>
      <w:r w:rsidR="00F73297">
        <w:rPr>
          <w:rFonts w:ascii="Arial" w:hAnsi="Arial" w:cs="Arial"/>
          <w:color w:val="000000"/>
          <w:sz w:val="24"/>
          <w:szCs w:val="24"/>
        </w:rPr>
        <w:t xml:space="preserve"> в с. Первомайское</w:t>
      </w:r>
      <w:r w:rsidR="00903F0D" w:rsidRPr="00AA3421">
        <w:rPr>
          <w:rFonts w:ascii="Arial" w:hAnsi="Arial" w:cs="Arial"/>
          <w:color w:val="000000"/>
          <w:sz w:val="24"/>
          <w:szCs w:val="24"/>
        </w:rPr>
        <w:t xml:space="preserve">  </w:t>
      </w:r>
      <w:r w:rsidR="00F274FF" w:rsidRPr="00AA3421">
        <w:rPr>
          <w:rFonts w:ascii="Arial" w:hAnsi="Arial" w:cs="Arial"/>
          <w:color w:val="000000"/>
          <w:sz w:val="24"/>
          <w:szCs w:val="24"/>
        </w:rPr>
        <w:t>–</w:t>
      </w:r>
      <w:r w:rsidR="00903F0D" w:rsidRPr="00AA3421">
        <w:rPr>
          <w:rFonts w:ascii="Arial" w:hAnsi="Arial" w:cs="Arial"/>
          <w:color w:val="000000"/>
          <w:sz w:val="24"/>
          <w:szCs w:val="24"/>
        </w:rPr>
        <w:t xml:space="preserve"> </w:t>
      </w:r>
      <w:r w:rsidR="00887152">
        <w:rPr>
          <w:rFonts w:ascii="Arial" w:hAnsi="Arial" w:cs="Arial"/>
          <w:color w:val="000000"/>
          <w:sz w:val="24"/>
          <w:szCs w:val="24"/>
        </w:rPr>
        <w:t xml:space="preserve">90 000,00 руб., из них </w:t>
      </w:r>
      <w:r w:rsidR="00F274FF" w:rsidRPr="00AA3421">
        <w:rPr>
          <w:rFonts w:ascii="Arial" w:hAnsi="Arial" w:cs="Arial"/>
          <w:color w:val="000000"/>
          <w:sz w:val="24"/>
          <w:szCs w:val="24"/>
        </w:rPr>
        <w:t>89</w:t>
      </w:r>
      <w:r w:rsidR="003C1FAE">
        <w:rPr>
          <w:rFonts w:ascii="Arial" w:hAnsi="Arial" w:cs="Arial"/>
          <w:color w:val="000000"/>
          <w:sz w:val="24"/>
          <w:szCs w:val="24"/>
        </w:rPr>
        <w:t> 099,76</w:t>
      </w:r>
      <w:r w:rsidR="00903F0D" w:rsidRPr="00AA3421">
        <w:rPr>
          <w:rFonts w:ascii="Arial" w:hAnsi="Arial" w:cs="Arial"/>
          <w:color w:val="000000"/>
          <w:sz w:val="24"/>
          <w:szCs w:val="24"/>
        </w:rPr>
        <w:t xml:space="preserve"> рублей</w:t>
      </w:r>
      <w:r w:rsidR="00F274FF" w:rsidRPr="00AA3421">
        <w:rPr>
          <w:rFonts w:ascii="Arial" w:hAnsi="Arial" w:cs="Arial"/>
          <w:sz w:val="24"/>
          <w:szCs w:val="24"/>
        </w:rPr>
        <w:t xml:space="preserve"> из областного бюджета, 900,0</w:t>
      </w:r>
      <w:r w:rsidR="003C1FAE">
        <w:rPr>
          <w:rFonts w:ascii="Arial" w:hAnsi="Arial" w:cs="Arial"/>
          <w:sz w:val="24"/>
          <w:szCs w:val="24"/>
        </w:rPr>
        <w:t>24</w:t>
      </w:r>
      <w:r w:rsidR="00F274FF" w:rsidRPr="00AA3421">
        <w:rPr>
          <w:rFonts w:ascii="Arial" w:hAnsi="Arial" w:cs="Arial"/>
          <w:sz w:val="24"/>
          <w:szCs w:val="24"/>
        </w:rPr>
        <w:t>рублей из местного бюджета</w:t>
      </w:r>
      <w:r w:rsidRPr="00AA3421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7E0D00" w:rsidRPr="00AA3421" w:rsidRDefault="007E0D00" w:rsidP="001930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A3421">
        <w:rPr>
          <w:rFonts w:ascii="Arial" w:hAnsi="Arial" w:cs="Arial"/>
          <w:color w:val="000000"/>
          <w:sz w:val="24"/>
          <w:szCs w:val="24"/>
        </w:rPr>
        <w:t>1.3</w:t>
      </w:r>
      <w:r w:rsidR="00193064" w:rsidRPr="00AA3421">
        <w:rPr>
          <w:rFonts w:ascii="Arial" w:hAnsi="Arial" w:cs="Arial"/>
          <w:color w:val="000000"/>
          <w:sz w:val="24"/>
          <w:szCs w:val="24"/>
        </w:rPr>
        <w:t xml:space="preserve"> </w:t>
      </w:r>
      <w:r w:rsidR="003C1FAE">
        <w:rPr>
          <w:rFonts w:ascii="Arial" w:hAnsi="Arial" w:cs="Arial"/>
          <w:color w:val="000000"/>
          <w:sz w:val="24"/>
          <w:szCs w:val="24"/>
        </w:rPr>
        <w:t xml:space="preserve">Обустройство мест захоронения </w:t>
      </w:r>
      <w:r w:rsidR="00F73297">
        <w:rPr>
          <w:rFonts w:ascii="Arial" w:hAnsi="Arial" w:cs="Arial"/>
          <w:color w:val="000000"/>
          <w:sz w:val="24"/>
          <w:szCs w:val="24"/>
        </w:rPr>
        <w:t>МО «Первомайское» в с. Первомайское</w:t>
      </w:r>
      <w:r w:rsidRPr="00AA3421">
        <w:rPr>
          <w:rFonts w:ascii="Arial" w:hAnsi="Arial" w:cs="Arial"/>
          <w:color w:val="000000"/>
          <w:sz w:val="24"/>
          <w:szCs w:val="24"/>
        </w:rPr>
        <w:t xml:space="preserve"> </w:t>
      </w:r>
      <w:r w:rsidR="00F73297">
        <w:rPr>
          <w:rFonts w:ascii="Arial" w:hAnsi="Arial" w:cs="Arial"/>
          <w:color w:val="000000"/>
          <w:sz w:val="24"/>
          <w:szCs w:val="24"/>
        </w:rPr>
        <w:t>–</w:t>
      </w:r>
      <w:r w:rsidRPr="00AA3421">
        <w:rPr>
          <w:rFonts w:ascii="Arial" w:hAnsi="Arial" w:cs="Arial"/>
          <w:color w:val="000000"/>
          <w:sz w:val="24"/>
          <w:szCs w:val="24"/>
        </w:rPr>
        <w:t xml:space="preserve"> </w:t>
      </w:r>
      <w:r w:rsidR="00F73297">
        <w:rPr>
          <w:rFonts w:ascii="Arial" w:hAnsi="Arial" w:cs="Arial"/>
          <w:color w:val="000000"/>
          <w:sz w:val="24"/>
          <w:szCs w:val="24"/>
        </w:rPr>
        <w:t>54 244,00</w:t>
      </w:r>
      <w:r w:rsidR="00887152">
        <w:rPr>
          <w:rFonts w:ascii="Arial" w:hAnsi="Arial" w:cs="Arial"/>
          <w:color w:val="000000"/>
          <w:sz w:val="24"/>
          <w:szCs w:val="24"/>
        </w:rPr>
        <w:t xml:space="preserve"> руб., из них </w:t>
      </w:r>
      <w:r w:rsidR="00F73297">
        <w:rPr>
          <w:rFonts w:ascii="Arial" w:hAnsi="Arial" w:cs="Arial"/>
          <w:color w:val="000000"/>
          <w:sz w:val="24"/>
          <w:szCs w:val="24"/>
        </w:rPr>
        <w:t>53 70</w:t>
      </w:r>
      <w:r w:rsidR="003C1FAE">
        <w:rPr>
          <w:rFonts w:ascii="Arial" w:hAnsi="Arial" w:cs="Arial"/>
          <w:color w:val="000000"/>
          <w:sz w:val="24"/>
          <w:szCs w:val="24"/>
        </w:rPr>
        <w:t>1</w:t>
      </w:r>
      <w:r w:rsidR="00F73297">
        <w:rPr>
          <w:rFonts w:ascii="Arial" w:hAnsi="Arial" w:cs="Arial"/>
          <w:color w:val="000000"/>
          <w:sz w:val="24"/>
          <w:szCs w:val="24"/>
        </w:rPr>
        <w:t>,</w:t>
      </w:r>
      <w:r w:rsidR="003C1FAE">
        <w:rPr>
          <w:rFonts w:ascii="Arial" w:hAnsi="Arial" w:cs="Arial"/>
          <w:color w:val="000000"/>
          <w:sz w:val="24"/>
          <w:szCs w:val="24"/>
        </w:rPr>
        <w:t>41</w:t>
      </w:r>
      <w:r w:rsidR="002601BF" w:rsidRPr="00AA3421">
        <w:rPr>
          <w:rFonts w:ascii="Arial" w:hAnsi="Arial" w:cs="Arial"/>
          <w:color w:val="000000"/>
          <w:sz w:val="24"/>
          <w:szCs w:val="24"/>
        </w:rPr>
        <w:t xml:space="preserve"> рублей</w:t>
      </w:r>
      <w:r w:rsidR="002601BF" w:rsidRPr="00AA3421">
        <w:rPr>
          <w:rFonts w:ascii="Arial" w:hAnsi="Arial" w:cs="Arial"/>
          <w:sz w:val="24"/>
          <w:szCs w:val="24"/>
        </w:rPr>
        <w:t xml:space="preserve"> из областного бюджета, </w:t>
      </w:r>
      <w:r w:rsidR="00F73297">
        <w:rPr>
          <w:rFonts w:ascii="Arial" w:hAnsi="Arial" w:cs="Arial"/>
          <w:sz w:val="24"/>
          <w:szCs w:val="24"/>
        </w:rPr>
        <w:t>54</w:t>
      </w:r>
      <w:r w:rsidR="003C1FAE">
        <w:rPr>
          <w:rFonts w:ascii="Arial" w:hAnsi="Arial" w:cs="Arial"/>
          <w:sz w:val="24"/>
          <w:szCs w:val="24"/>
        </w:rPr>
        <w:t>2,59</w:t>
      </w:r>
      <w:r w:rsidR="002601BF" w:rsidRPr="00AA3421">
        <w:rPr>
          <w:rFonts w:ascii="Arial" w:hAnsi="Arial" w:cs="Arial"/>
          <w:sz w:val="24"/>
          <w:szCs w:val="24"/>
        </w:rPr>
        <w:t xml:space="preserve"> рублей</w:t>
      </w:r>
      <w:r w:rsidR="00887152">
        <w:rPr>
          <w:rFonts w:ascii="Arial" w:hAnsi="Arial" w:cs="Arial"/>
          <w:sz w:val="24"/>
          <w:szCs w:val="24"/>
        </w:rPr>
        <w:t xml:space="preserve"> из местного бюджета</w:t>
      </w:r>
      <w:r w:rsidRPr="00AA3421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7E0D00" w:rsidRPr="00193064" w:rsidRDefault="007E0D00" w:rsidP="007E0D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A3421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193064" w:rsidRPr="00AA3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A3421">
        <w:rPr>
          <w:rFonts w:ascii="Arial" w:eastAsia="Calibri" w:hAnsi="Arial" w:cs="Arial"/>
          <w:sz w:val="24"/>
          <w:szCs w:val="24"/>
          <w:lang w:eastAsia="en-US"/>
        </w:rPr>
        <w:t>Установить ответственных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должностных лиц администрации и сроки исполнения мероприятий:</w:t>
      </w:r>
    </w:p>
    <w:p w:rsidR="007E0D00" w:rsidRPr="00193064" w:rsidRDefault="007A3E3C" w:rsidP="007E0D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064">
        <w:rPr>
          <w:rFonts w:ascii="Arial" w:hAnsi="Arial" w:cs="Arial"/>
          <w:sz w:val="24"/>
          <w:szCs w:val="24"/>
        </w:rPr>
        <w:lastRenderedPageBreak/>
        <w:t>Кудак А.И.</w:t>
      </w:r>
      <w:r w:rsidR="00AA3421">
        <w:rPr>
          <w:rFonts w:ascii="Arial" w:hAnsi="Arial" w:cs="Arial"/>
          <w:sz w:val="24"/>
          <w:szCs w:val="24"/>
        </w:rPr>
        <w:t xml:space="preserve"> </w:t>
      </w:r>
      <w:r w:rsidR="007E0D00" w:rsidRPr="00193064">
        <w:rPr>
          <w:rFonts w:ascii="Arial" w:hAnsi="Arial" w:cs="Arial"/>
          <w:sz w:val="24"/>
          <w:szCs w:val="24"/>
        </w:rPr>
        <w:t>–</w:t>
      </w:r>
      <w:r w:rsidR="00AA3421">
        <w:rPr>
          <w:rFonts w:ascii="Arial" w:hAnsi="Arial" w:cs="Arial"/>
          <w:sz w:val="24"/>
          <w:szCs w:val="24"/>
        </w:rPr>
        <w:t xml:space="preserve"> </w:t>
      </w:r>
      <w:r w:rsidRPr="00193064">
        <w:rPr>
          <w:rFonts w:ascii="Arial" w:hAnsi="Arial" w:cs="Arial"/>
          <w:sz w:val="24"/>
          <w:szCs w:val="24"/>
        </w:rPr>
        <w:t>глава администрации муниципального образования «Первомайское»;</w:t>
      </w:r>
    </w:p>
    <w:p w:rsidR="007E0D00" w:rsidRPr="00193064" w:rsidRDefault="007A3E3C" w:rsidP="007E0D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3064">
        <w:rPr>
          <w:rFonts w:ascii="Arial" w:hAnsi="Arial" w:cs="Arial"/>
          <w:sz w:val="24"/>
          <w:szCs w:val="24"/>
        </w:rPr>
        <w:t>Бабушкина Е.А. - ведущий специалист финансового отдела администрации муниципального образования «Первомайское»</w:t>
      </w:r>
      <w:r w:rsidR="007E0D00" w:rsidRPr="00193064">
        <w:rPr>
          <w:rFonts w:ascii="Arial" w:hAnsi="Arial" w:cs="Arial"/>
          <w:sz w:val="24"/>
          <w:szCs w:val="24"/>
        </w:rPr>
        <w:t>.</w:t>
      </w:r>
    </w:p>
    <w:p w:rsidR="007E0D00" w:rsidRPr="00193064" w:rsidRDefault="007E0D00" w:rsidP="007E0D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Сроки </w:t>
      </w:r>
      <w:proofErr w:type="gramStart"/>
      <w:r w:rsidRPr="00193064">
        <w:rPr>
          <w:rFonts w:ascii="Arial" w:eastAsia="Calibri" w:hAnsi="Arial" w:cs="Arial"/>
          <w:sz w:val="24"/>
          <w:szCs w:val="24"/>
          <w:lang w:eastAsia="en-US"/>
        </w:rPr>
        <w:t>реализации мероприятий перечня проектов народных инициатив</w:t>
      </w:r>
      <w:proofErr w:type="gramEnd"/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до 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3</w:t>
      </w:r>
      <w:r w:rsidR="000053CD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декабря 201</w:t>
      </w:r>
      <w:r w:rsidR="00F73297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года.</w:t>
      </w:r>
    </w:p>
    <w:p w:rsidR="007E0D00" w:rsidRPr="00193064" w:rsidRDefault="007E0D00" w:rsidP="007E0D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Подготовка отчета об использовании субсидии из областного бюджета и представление его в срок до </w:t>
      </w:r>
      <w:r w:rsidR="007A3E3C" w:rsidRPr="00193064">
        <w:rPr>
          <w:rFonts w:ascii="Arial" w:eastAsia="Calibri" w:hAnsi="Arial" w:cs="Arial"/>
          <w:sz w:val="24"/>
          <w:szCs w:val="24"/>
          <w:lang w:eastAsia="en-US"/>
        </w:rPr>
        <w:t>20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A3E3C" w:rsidRPr="00193064">
        <w:rPr>
          <w:rFonts w:ascii="Arial" w:eastAsia="Calibri" w:hAnsi="Arial" w:cs="Arial"/>
          <w:sz w:val="24"/>
          <w:szCs w:val="24"/>
          <w:lang w:eastAsia="en-US"/>
        </w:rPr>
        <w:t>марта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0053CD">
        <w:rPr>
          <w:rFonts w:ascii="Arial" w:eastAsia="Calibri" w:hAnsi="Arial" w:cs="Arial"/>
          <w:sz w:val="24"/>
          <w:szCs w:val="24"/>
          <w:lang w:eastAsia="en-US"/>
        </w:rPr>
        <w:t>20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года в министерство экономического развития Иркутской области возлагается на </w:t>
      </w:r>
      <w:r w:rsidRPr="00193064">
        <w:rPr>
          <w:rFonts w:ascii="Arial" w:hAnsi="Arial" w:cs="Arial"/>
          <w:sz w:val="24"/>
          <w:szCs w:val="24"/>
        </w:rPr>
        <w:t xml:space="preserve">ведущего специалиста </w:t>
      </w:r>
      <w:r w:rsidR="007A3E3C" w:rsidRPr="00193064">
        <w:rPr>
          <w:rFonts w:ascii="Arial" w:hAnsi="Arial" w:cs="Arial"/>
          <w:sz w:val="24"/>
          <w:szCs w:val="24"/>
        </w:rPr>
        <w:t>финансового отдела администрации муниципального образования «Первомайское» Бабушкину Е.А.</w:t>
      </w:r>
    </w:p>
    <w:p w:rsidR="007E0D00" w:rsidRPr="00193064" w:rsidRDefault="007E0D00" w:rsidP="007E0D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3064">
        <w:rPr>
          <w:rFonts w:ascii="Arial" w:eastAsia="Calibri" w:hAnsi="Arial" w:cs="Arial"/>
          <w:sz w:val="24"/>
          <w:szCs w:val="24"/>
          <w:lang w:eastAsia="en-US"/>
        </w:rPr>
        <w:t>3. Утвердить порядок организации работы по реализации мероприятий перечня</w:t>
      </w:r>
      <w:r w:rsidR="007A3E3C" w:rsidRPr="001930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>проектов народных инициатив и расходования бюджетных средств (прилагается).</w:t>
      </w:r>
    </w:p>
    <w:p w:rsidR="007E0D00" w:rsidRDefault="007E0D00" w:rsidP="007E0D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3064">
        <w:rPr>
          <w:rFonts w:ascii="Arial" w:eastAsia="Calibri" w:hAnsi="Arial" w:cs="Arial"/>
          <w:sz w:val="24"/>
          <w:szCs w:val="24"/>
          <w:lang w:eastAsia="en-US"/>
        </w:rPr>
        <w:t>4.</w:t>
      </w:r>
      <w:r w:rsidR="001930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A3E3C" w:rsidRPr="00193064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7A3E3C" w:rsidRPr="00193064">
        <w:rPr>
          <w:rFonts w:ascii="Arial" w:hAnsi="Arial" w:cs="Arial"/>
          <w:sz w:val="24"/>
          <w:szCs w:val="24"/>
        </w:rPr>
        <w:t>едуще</w:t>
      </w:r>
      <w:r w:rsidR="00887152">
        <w:rPr>
          <w:rFonts w:ascii="Arial" w:hAnsi="Arial" w:cs="Arial"/>
          <w:sz w:val="24"/>
          <w:szCs w:val="24"/>
        </w:rPr>
        <w:t>му</w:t>
      </w:r>
      <w:r w:rsidR="007A3E3C" w:rsidRPr="00193064">
        <w:rPr>
          <w:rFonts w:ascii="Arial" w:hAnsi="Arial" w:cs="Arial"/>
          <w:sz w:val="24"/>
          <w:szCs w:val="24"/>
        </w:rPr>
        <w:t xml:space="preserve"> специалист</w:t>
      </w:r>
      <w:r w:rsidR="00887152">
        <w:rPr>
          <w:rFonts w:ascii="Arial" w:hAnsi="Arial" w:cs="Arial"/>
          <w:sz w:val="24"/>
          <w:szCs w:val="24"/>
        </w:rPr>
        <w:t>у</w:t>
      </w:r>
      <w:r w:rsidR="007A3E3C" w:rsidRPr="00193064">
        <w:rPr>
          <w:rFonts w:ascii="Arial" w:hAnsi="Arial" w:cs="Arial"/>
          <w:sz w:val="24"/>
          <w:szCs w:val="24"/>
        </w:rPr>
        <w:t xml:space="preserve"> финансового отдела администрации муниципального образования «Первомайское» Бабушкиной Е.А.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обеспечить</w:t>
      </w:r>
      <w:r w:rsidR="007A3E3C" w:rsidRPr="001930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>внесение изменений в Решение о бюджете на 201</w:t>
      </w:r>
      <w:r w:rsidR="000F7365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 xml:space="preserve"> год в части отражения расходов</w:t>
      </w:r>
      <w:r w:rsidR="007A3E3C" w:rsidRPr="001930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>на реализацию мероприятий перечня проектов народных инициатив с учетом</w:t>
      </w:r>
      <w:r w:rsidR="007A3E3C" w:rsidRPr="001930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>Порядка организации работы по реализации мероприятий и расходования</w:t>
      </w:r>
      <w:r w:rsidR="007A3E3C" w:rsidRPr="001930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93064">
        <w:rPr>
          <w:rFonts w:ascii="Arial" w:eastAsia="Calibri" w:hAnsi="Arial" w:cs="Arial"/>
          <w:sz w:val="24"/>
          <w:szCs w:val="24"/>
          <w:lang w:eastAsia="en-US"/>
        </w:rPr>
        <w:t>бюджетных средств и бюджетной классификацией.</w:t>
      </w:r>
    </w:p>
    <w:p w:rsidR="007E0D00" w:rsidRPr="00193064" w:rsidRDefault="00193064" w:rsidP="007E0D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</w:t>
      </w:r>
      <w:r w:rsidR="008B59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E0D00" w:rsidRPr="00193064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постановление подлежит опубликованию </w:t>
      </w:r>
      <w:r w:rsidR="007A3E3C" w:rsidRPr="00193064">
        <w:rPr>
          <w:rFonts w:ascii="Arial" w:hAnsi="Arial" w:cs="Arial"/>
          <w:spacing w:val="1"/>
          <w:sz w:val="24"/>
          <w:szCs w:val="24"/>
        </w:rPr>
        <w:t xml:space="preserve">в газете </w:t>
      </w:r>
      <w:r w:rsidR="007A3E3C" w:rsidRPr="00193064">
        <w:rPr>
          <w:rFonts w:ascii="Arial" w:hAnsi="Arial" w:cs="Arial"/>
          <w:sz w:val="24"/>
          <w:szCs w:val="24"/>
        </w:rPr>
        <w:t xml:space="preserve">«Первомайский вестник» и </w:t>
      </w:r>
      <w:r w:rsidR="007E0D00" w:rsidRPr="00193064">
        <w:rPr>
          <w:rFonts w:ascii="Arial" w:eastAsia="Calibri" w:hAnsi="Arial" w:cs="Arial"/>
          <w:sz w:val="24"/>
          <w:szCs w:val="24"/>
          <w:lang w:eastAsia="en-US"/>
        </w:rPr>
        <w:t xml:space="preserve">на официальном сайте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r w:rsidR="007A3E3C" w:rsidRPr="00193064">
        <w:rPr>
          <w:rFonts w:ascii="Arial" w:eastAsia="Calibri" w:hAnsi="Arial" w:cs="Arial"/>
          <w:sz w:val="24"/>
          <w:szCs w:val="24"/>
          <w:lang w:eastAsia="en-US"/>
        </w:rPr>
        <w:t>МО «Первомайское»</w:t>
      </w:r>
      <w:proofErr w:type="gramStart"/>
      <w:r w:rsidR="007A3E3C" w:rsidRPr="001930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E0D00" w:rsidRPr="00193064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9F4953" w:rsidRDefault="008B59B3" w:rsidP="0019306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="007E0D00" w:rsidRPr="00193064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Start"/>
      <w:r w:rsidR="007E0D00" w:rsidRPr="00193064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7E0D00" w:rsidRPr="00193064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193064" w:rsidRDefault="00193064" w:rsidP="0019306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93064" w:rsidRPr="009F4953" w:rsidRDefault="00193064" w:rsidP="001930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9F4953" w:rsidRPr="009F4953" w:rsidRDefault="009F4953" w:rsidP="009F4953">
      <w:pPr>
        <w:jc w:val="both"/>
        <w:rPr>
          <w:rFonts w:ascii="Arial" w:hAnsi="Arial" w:cs="Arial"/>
          <w:spacing w:val="1"/>
          <w:sz w:val="24"/>
          <w:szCs w:val="24"/>
        </w:rPr>
      </w:pPr>
      <w:r w:rsidRPr="009F4953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9F4953" w:rsidRPr="009F4953" w:rsidRDefault="009F4953" w:rsidP="009F4953">
      <w:pPr>
        <w:jc w:val="both"/>
        <w:rPr>
          <w:rFonts w:ascii="Arial" w:hAnsi="Arial" w:cs="Arial"/>
          <w:spacing w:val="1"/>
          <w:sz w:val="24"/>
          <w:szCs w:val="24"/>
        </w:rPr>
      </w:pPr>
      <w:r w:rsidRPr="009F4953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9F4953" w:rsidRDefault="009F4953" w:rsidP="009F4953">
      <w:pPr>
        <w:jc w:val="both"/>
        <w:rPr>
          <w:rFonts w:ascii="Arial" w:hAnsi="Arial" w:cs="Arial"/>
          <w:spacing w:val="1"/>
          <w:sz w:val="24"/>
          <w:szCs w:val="24"/>
        </w:rPr>
      </w:pPr>
      <w:r w:rsidRPr="009F4953">
        <w:rPr>
          <w:rFonts w:ascii="Arial" w:hAnsi="Arial" w:cs="Arial"/>
          <w:spacing w:val="1"/>
          <w:sz w:val="24"/>
          <w:szCs w:val="24"/>
        </w:rPr>
        <w:t>А.И. Кудак</w:t>
      </w:r>
    </w:p>
    <w:p w:rsidR="00193064" w:rsidRPr="00567A8B" w:rsidRDefault="00193064" w:rsidP="009F4953">
      <w:pPr>
        <w:jc w:val="both"/>
        <w:rPr>
          <w:rFonts w:ascii="Arial" w:hAnsi="Arial" w:cs="Arial"/>
          <w:spacing w:val="1"/>
        </w:rPr>
      </w:pPr>
    </w:p>
    <w:p w:rsidR="009F4953" w:rsidRPr="00AF0A5D" w:rsidRDefault="009F4953" w:rsidP="009F4953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AF0A5D">
        <w:rPr>
          <w:rFonts w:ascii="Courier New" w:hAnsi="Courier New" w:cs="Courier New"/>
          <w:spacing w:val="1"/>
        </w:rPr>
        <w:t>Приложение №1</w:t>
      </w:r>
    </w:p>
    <w:p w:rsidR="009F4953" w:rsidRPr="00AF0A5D" w:rsidRDefault="009F4953" w:rsidP="009F4953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AF0A5D">
        <w:rPr>
          <w:rFonts w:ascii="Courier New" w:hAnsi="Courier New" w:cs="Courier New"/>
          <w:spacing w:val="1"/>
        </w:rPr>
        <w:t>к Постановлению администрации</w:t>
      </w:r>
    </w:p>
    <w:p w:rsidR="009F4953" w:rsidRPr="00AF0A5D" w:rsidRDefault="009F4953" w:rsidP="009F4953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AF0A5D">
        <w:rPr>
          <w:rFonts w:ascii="Courier New" w:hAnsi="Courier New" w:cs="Courier New"/>
          <w:spacing w:val="1"/>
        </w:rPr>
        <w:t>муниципального образования «Первомайское»</w:t>
      </w:r>
    </w:p>
    <w:p w:rsidR="009F4953" w:rsidRDefault="009F4953" w:rsidP="009F4953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  <w:r w:rsidRPr="00AF0A5D">
        <w:rPr>
          <w:rFonts w:ascii="Courier New" w:hAnsi="Courier New" w:cs="Courier New"/>
          <w:spacing w:val="1"/>
        </w:rPr>
        <w:t xml:space="preserve">от </w:t>
      </w:r>
      <w:r w:rsidR="007A3E3C">
        <w:rPr>
          <w:rFonts w:ascii="Courier New" w:hAnsi="Courier New" w:cs="Courier New"/>
          <w:spacing w:val="1"/>
        </w:rPr>
        <w:t>2</w:t>
      </w:r>
      <w:r w:rsidR="005D7544">
        <w:rPr>
          <w:rFonts w:ascii="Courier New" w:hAnsi="Courier New" w:cs="Courier New"/>
          <w:spacing w:val="1"/>
        </w:rPr>
        <w:t>0 февраля 2019</w:t>
      </w:r>
      <w:r w:rsidRPr="00AF0A5D">
        <w:rPr>
          <w:rFonts w:ascii="Courier New" w:hAnsi="Courier New" w:cs="Courier New"/>
          <w:spacing w:val="1"/>
        </w:rPr>
        <w:t xml:space="preserve"> года №</w:t>
      </w:r>
      <w:r w:rsidR="005D7544">
        <w:rPr>
          <w:rFonts w:ascii="Courier New" w:hAnsi="Courier New" w:cs="Courier New"/>
          <w:spacing w:val="1"/>
        </w:rPr>
        <w:t>9</w:t>
      </w:r>
    </w:p>
    <w:p w:rsidR="007A3E3C" w:rsidRDefault="007A3E3C" w:rsidP="009F4953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</w:rPr>
      </w:pPr>
    </w:p>
    <w:p w:rsidR="007A3E3C" w:rsidRDefault="007A3E3C" w:rsidP="00193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193064">
        <w:rPr>
          <w:rFonts w:ascii="Arial" w:eastAsia="Calibri" w:hAnsi="Arial" w:cs="Arial"/>
          <w:b/>
          <w:iCs/>
          <w:sz w:val="30"/>
          <w:szCs w:val="30"/>
          <w:lang w:eastAsia="en-US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193064" w:rsidRPr="00193064" w:rsidRDefault="00193064" w:rsidP="001930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3E3C" w:rsidRPr="005C3426" w:rsidRDefault="007A3E3C" w:rsidP="004F77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C3426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 w:rsidR="004F77BC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="00FD4D68" w:rsidRPr="005C3426">
        <w:rPr>
          <w:rFonts w:ascii="Arial" w:hAnsi="Arial" w:cs="Arial"/>
          <w:sz w:val="24"/>
          <w:szCs w:val="24"/>
        </w:rPr>
        <w:t xml:space="preserve">Иркутской области от </w:t>
      </w:r>
      <w:r w:rsidR="005D7544">
        <w:rPr>
          <w:rFonts w:ascii="Arial" w:eastAsia="Calibri" w:hAnsi="Arial" w:cs="Arial"/>
          <w:sz w:val="24"/>
          <w:szCs w:val="24"/>
          <w:lang w:eastAsia="en-US"/>
        </w:rPr>
        <w:t>14 февраля 2019</w:t>
      </w:r>
      <w:r w:rsidR="005D7544" w:rsidRPr="00DF6332">
        <w:rPr>
          <w:rFonts w:ascii="Arial" w:eastAsia="Calibri" w:hAnsi="Arial" w:cs="Arial"/>
          <w:sz w:val="24"/>
          <w:szCs w:val="24"/>
          <w:lang w:eastAsia="en-US"/>
        </w:rPr>
        <w:t xml:space="preserve"> года №</w:t>
      </w:r>
      <w:r w:rsidR="005D7544">
        <w:rPr>
          <w:rFonts w:ascii="Arial" w:eastAsia="Calibri" w:hAnsi="Arial" w:cs="Arial"/>
          <w:sz w:val="24"/>
          <w:szCs w:val="24"/>
          <w:lang w:eastAsia="en-US"/>
        </w:rPr>
        <w:t>108</w:t>
      </w:r>
      <w:r w:rsidR="005D7544" w:rsidRPr="00DF6332">
        <w:rPr>
          <w:rFonts w:ascii="Arial" w:eastAsia="Calibri" w:hAnsi="Arial" w:cs="Arial"/>
          <w:sz w:val="24"/>
          <w:szCs w:val="24"/>
          <w:lang w:eastAsia="en-US"/>
        </w:rPr>
        <w:t>-пп</w:t>
      </w:r>
      <w:r w:rsidR="005D7544">
        <w:rPr>
          <w:rFonts w:ascii="Arial" w:hAnsi="Arial" w:cs="Arial"/>
          <w:sz w:val="24"/>
          <w:szCs w:val="24"/>
        </w:rPr>
        <w:t xml:space="preserve"> </w:t>
      </w:r>
      <w:r w:rsidR="004F77BC">
        <w:rPr>
          <w:rFonts w:ascii="Arial" w:hAnsi="Arial" w:cs="Arial"/>
          <w:sz w:val="24"/>
          <w:szCs w:val="24"/>
        </w:rPr>
        <w:t xml:space="preserve">«О </w:t>
      </w:r>
      <w:r w:rsidR="004F77BC" w:rsidRPr="004F77BC">
        <w:rPr>
          <w:rFonts w:ascii="Arial" w:eastAsia="Batang" w:hAnsi="Arial" w:cs="Arial"/>
          <w:sz w:val="24"/>
          <w:szCs w:val="24"/>
        </w:rPr>
        <w:t>предоставлении и расходовании субсидий из областного бюджета</w:t>
      </w:r>
      <w:r w:rsidR="004F77BC">
        <w:rPr>
          <w:rFonts w:ascii="Arial" w:eastAsia="Batang" w:hAnsi="Arial" w:cs="Arial"/>
          <w:sz w:val="24"/>
          <w:szCs w:val="24"/>
        </w:rPr>
        <w:t xml:space="preserve"> </w:t>
      </w:r>
      <w:r w:rsidR="004F77BC" w:rsidRPr="004F77BC">
        <w:rPr>
          <w:rFonts w:ascii="Arial" w:eastAsia="Batang" w:hAnsi="Arial" w:cs="Arial"/>
          <w:sz w:val="24"/>
          <w:szCs w:val="24"/>
        </w:rPr>
        <w:t xml:space="preserve">местным бюджетам в целях </w:t>
      </w:r>
      <w:proofErr w:type="spellStart"/>
      <w:r w:rsidR="004F77BC" w:rsidRPr="004F77BC">
        <w:rPr>
          <w:rFonts w:ascii="Arial" w:eastAsia="Batang" w:hAnsi="Arial" w:cs="Arial"/>
          <w:sz w:val="24"/>
          <w:szCs w:val="24"/>
        </w:rPr>
        <w:t>софинансирова</w:t>
      </w:r>
      <w:r w:rsidR="004F77BC">
        <w:rPr>
          <w:rFonts w:ascii="Arial" w:eastAsia="Batang" w:hAnsi="Arial" w:cs="Arial"/>
          <w:sz w:val="24"/>
          <w:szCs w:val="24"/>
        </w:rPr>
        <w:t>н</w:t>
      </w:r>
      <w:r w:rsidR="004F77BC" w:rsidRPr="004F77BC">
        <w:rPr>
          <w:rFonts w:ascii="Arial" w:eastAsia="Batang" w:hAnsi="Arial" w:cs="Arial"/>
          <w:sz w:val="24"/>
          <w:szCs w:val="24"/>
        </w:rPr>
        <w:t>ия</w:t>
      </w:r>
      <w:proofErr w:type="spellEnd"/>
      <w:r w:rsidR="004F77BC" w:rsidRPr="004F77BC">
        <w:rPr>
          <w:rFonts w:ascii="Arial" w:eastAsia="Batang" w:hAnsi="Arial" w:cs="Arial"/>
          <w:sz w:val="24"/>
          <w:szCs w:val="24"/>
        </w:rPr>
        <w:t xml:space="preserve"> расходных обязате</w:t>
      </w:r>
      <w:r w:rsidR="004F77BC">
        <w:rPr>
          <w:rFonts w:ascii="Arial" w:eastAsia="Batang" w:hAnsi="Arial" w:cs="Arial"/>
          <w:sz w:val="24"/>
          <w:szCs w:val="24"/>
        </w:rPr>
        <w:t>л</w:t>
      </w:r>
      <w:r w:rsidR="004F77BC" w:rsidRPr="004F77BC">
        <w:rPr>
          <w:rFonts w:ascii="Arial" w:eastAsia="Batang" w:hAnsi="Arial" w:cs="Arial"/>
          <w:sz w:val="24"/>
          <w:szCs w:val="24"/>
        </w:rPr>
        <w:t>ьств</w:t>
      </w:r>
      <w:r w:rsidR="004F77BC">
        <w:rPr>
          <w:rFonts w:ascii="Arial" w:eastAsia="Batang" w:hAnsi="Arial" w:cs="Arial"/>
          <w:sz w:val="24"/>
          <w:szCs w:val="24"/>
        </w:rPr>
        <w:t xml:space="preserve"> </w:t>
      </w:r>
      <w:r w:rsidR="004F77BC" w:rsidRPr="004F77BC">
        <w:rPr>
          <w:rFonts w:ascii="Arial" w:eastAsia="Batang" w:hAnsi="Arial" w:cs="Arial"/>
          <w:sz w:val="24"/>
          <w:szCs w:val="24"/>
        </w:rPr>
        <w:t>муниципальных образований Иркутской области на реализацию</w:t>
      </w:r>
      <w:r w:rsidR="004F77BC">
        <w:rPr>
          <w:rFonts w:ascii="Arial" w:eastAsia="Batang" w:hAnsi="Arial" w:cs="Arial"/>
          <w:sz w:val="24"/>
          <w:szCs w:val="24"/>
        </w:rPr>
        <w:t xml:space="preserve"> </w:t>
      </w:r>
      <w:r w:rsidR="004F77BC" w:rsidRPr="004F77BC">
        <w:rPr>
          <w:rFonts w:ascii="Arial" w:eastAsia="Batang" w:hAnsi="Arial" w:cs="Arial"/>
          <w:sz w:val="24"/>
          <w:szCs w:val="24"/>
        </w:rPr>
        <w:t>мероприятий перечня проектов народных инициатив</w:t>
      </w:r>
      <w:r w:rsidR="004F77BC">
        <w:rPr>
          <w:rFonts w:ascii="Arial" w:hAnsi="Arial" w:cs="Arial"/>
          <w:sz w:val="24"/>
          <w:szCs w:val="24"/>
        </w:rPr>
        <w:t>»</w:t>
      </w:r>
      <w:r w:rsidRPr="005C34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C3426">
        <w:rPr>
          <w:rFonts w:ascii="Arial" w:hAnsi="Arial" w:cs="Arial"/>
          <w:sz w:val="24"/>
          <w:szCs w:val="24"/>
        </w:rPr>
        <w:t xml:space="preserve">и определяет механизм расходования субсидии в целях </w:t>
      </w:r>
      <w:proofErr w:type="spellStart"/>
      <w:r w:rsidRPr="005C342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C3426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</w:t>
      </w:r>
      <w:r w:rsidRPr="005C3426">
        <w:rPr>
          <w:rFonts w:ascii="Arial" w:hAnsi="Arial" w:cs="Arial"/>
          <w:sz w:val="24"/>
          <w:szCs w:val="24"/>
        </w:rPr>
        <w:lastRenderedPageBreak/>
        <w:t>проектов народных инициатив, предоставляемой</w:t>
      </w:r>
      <w:proofErr w:type="gramEnd"/>
      <w:r w:rsidRPr="005C3426">
        <w:rPr>
          <w:rFonts w:ascii="Arial" w:hAnsi="Arial" w:cs="Arial"/>
          <w:sz w:val="24"/>
          <w:szCs w:val="24"/>
        </w:rPr>
        <w:t xml:space="preserve"> местным бюджетам из областного бюджета в 201</w:t>
      </w:r>
      <w:r w:rsidR="005D7544">
        <w:rPr>
          <w:rFonts w:ascii="Arial" w:hAnsi="Arial" w:cs="Arial"/>
          <w:sz w:val="24"/>
          <w:szCs w:val="24"/>
        </w:rPr>
        <w:t>9</w:t>
      </w:r>
      <w:r w:rsidRPr="005C3426">
        <w:rPr>
          <w:rFonts w:ascii="Arial" w:hAnsi="Arial" w:cs="Arial"/>
          <w:sz w:val="24"/>
          <w:szCs w:val="24"/>
        </w:rPr>
        <w:t xml:space="preserve"> году (далее – субсидия).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>2. Субсидия, поступающая из областного бюджета, отражается в доходах и расходах бюджета муниципального образования</w:t>
      </w:r>
      <w:r w:rsidR="00FD4D68" w:rsidRPr="005C3426">
        <w:rPr>
          <w:rFonts w:ascii="Arial" w:hAnsi="Arial" w:cs="Arial"/>
          <w:sz w:val="24"/>
          <w:szCs w:val="24"/>
        </w:rPr>
        <w:t xml:space="preserve"> «Первомайское»</w:t>
      </w:r>
      <w:r w:rsidRPr="005C3426">
        <w:rPr>
          <w:rFonts w:ascii="Arial" w:hAnsi="Arial" w:cs="Arial"/>
          <w:sz w:val="24"/>
          <w:szCs w:val="24"/>
        </w:rPr>
        <w:t xml:space="preserve"> по соответствующим кодам бюджетной классификации Российской Федерации.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 xml:space="preserve">3. Главным распорядителем субсидии является администрация </w:t>
      </w:r>
      <w:r w:rsidR="00FD4D68" w:rsidRPr="005C3426">
        <w:rPr>
          <w:rFonts w:ascii="Arial" w:hAnsi="Arial" w:cs="Arial"/>
          <w:sz w:val="24"/>
          <w:szCs w:val="24"/>
        </w:rPr>
        <w:t>муниципального образования «Первомайское»</w:t>
      </w:r>
      <w:r w:rsidRPr="005C3426">
        <w:rPr>
          <w:rFonts w:ascii="Arial" w:hAnsi="Arial" w:cs="Arial"/>
          <w:sz w:val="24"/>
          <w:szCs w:val="24"/>
        </w:rPr>
        <w:t xml:space="preserve"> (далее – главный распорядитель).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>5. Средства субсидии используются на мероприятия</w:t>
      </w:r>
      <w:r w:rsidR="00FD4D68" w:rsidRPr="005C3426">
        <w:rPr>
          <w:rFonts w:ascii="Arial" w:hAnsi="Arial" w:cs="Arial"/>
          <w:sz w:val="24"/>
          <w:szCs w:val="24"/>
        </w:rPr>
        <w:t xml:space="preserve"> </w:t>
      </w:r>
      <w:r w:rsidRPr="005C3426">
        <w:rPr>
          <w:rFonts w:ascii="Arial" w:eastAsia="Calibri" w:hAnsi="Arial" w:cs="Arial"/>
          <w:sz w:val="24"/>
          <w:szCs w:val="24"/>
          <w:lang w:eastAsia="en-US"/>
        </w:rPr>
        <w:t>перечня проектов народных инициатив, сформированных на с</w:t>
      </w:r>
      <w:r w:rsidR="00FD4D68" w:rsidRPr="005C3426">
        <w:rPr>
          <w:rFonts w:ascii="Arial" w:eastAsia="Calibri" w:hAnsi="Arial" w:cs="Arial"/>
          <w:sz w:val="24"/>
          <w:szCs w:val="24"/>
          <w:lang w:eastAsia="en-US"/>
        </w:rPr>
        <w:t>ходе</w:t>
      </w:r>
      <w:r w:rsidRPr="005C3426">
        <w:rPr>
          <w:rFonts w:ascii="Arial" w:eastAsia="Calibri" w:hAnsi="Arial" w:cs="Arial"/>
          <w:sz w:val="24"/>
          <w:szCs w:val="24"/>
          <w:lang w:eastAsia="en-US"/>
        </w:rPr>
        <w:t xml:space="preserve"> граждан </w:t>
      </w:r>
      <w:r w:rsidRPr="005C3426">
        <w:rPr>
          <w:rFonts w:ascii="Arial" w:hAnsi="Arial" w:cs="Arial"/>
          <w:sz w:val="24"/>
          <w:szCs w:val="24"/>
        </w:rPr>
        <w:t>2</w:t>
      </w:r>
      <w:r w:rsidR="005D7544">
        <w:rPr>
          <w:rFonts w:ascii="Arial" w:hAnsi="Arial" w:cs="Arial"/>
          <w:sz w:val="24"/>
          <w:szCs w:val="24"/>
        </w:rPr>
        <w:t>5</w:t>
      </w:r>
      <w:r w:rsidR="00AA3421">
        <w:rPr>
          <w:rFonts w:ascii="Arial" w:hAnsi="Arial" w:cs="Arial"/>
          <w:sz w:val="24"/>
          <w:szCs w:val="24"/>
        </w:rPr>
        <w:t>.01.201</w:t>
      </w:r>
      <w:r w:rsidR="005D7544">
        <w:rPr>
          <w:rFonts w:ascii="Arial" w:hAnsi="Arial" w:cs="Arial"/>
          <w:sz w:val="24"/>
          <w:szCs w:val="24"/>
        </w:rPr>
        <w:t>9</w:t>
      </w:r>
      <w:r w:rsidR="00AA3421">
        <w:rPr>
          <w:rFonts w:ascii="Arial" w:hAnsi="Arial" w:cs="Arial"/>
          <w:sz w:val="24"/>
          <w:szCs w:val="24"/>
        </w:rPr>
        <w:t xml:space="preserve"> года</w:t>
      </w:r>
      <w:r w:rsidRPr="005C3426">
        <w:rPr>
          <w:rFonts w:ascii="Arial" w:hAnsi="Arial" w:cs="Arial"/>
          <w:sz w:val="24"/>
          <w:szCs w:val="24"/>
        </w:rPr>
        <w:t>, согласно протоколу с</w:t>
      </w:r>
      <w:r w:rsidR="00FD4D68" w:rsidRPr="005C3426">
        <w:rPr>
          <w:rFonts w:ascii="Arial" w:hAnsi="Arial" w:cs="Arial"/>
          <w:sz w:val="24"/>
          <w:szCs w:val="24"/>
        </w:rPr>
        <w:t>хода</w:t>
      </w:r>
      <w:r w:rsidRPr="005C3426">
        <w:rPr>
          <w:rFonts w:ascii="Arial" w:hAnsi="Arial" w:cs="Arial"/>
          <w:sz w:val="24"/>
          <w:szCs w:val="24"/>
        </w:rPr>
        <w:t xml:space="preserve"> граждан о </w:t>
      </w:r>
      <w:r w:rsidR="00FD4D68" w:rsidRPr="005C3426">
        <w:rPr>
          <w:rFonts w:ascii="Arial" w:hAnsi="Arial" w:cs="Arial"/>
          <w:sz w:val="24"/>
          <w:szCs w:val="24"/>
        </w:rPr>
        <w:t xml:space="preserve">включении в </w:t>
      </w:r>
      <w:r w:rsidRPr="005C3426">
        <w:rPr>
          <w:rFonts w:ascii="Arial" w:hAnsi="Arial" w:cs="Arial"/>
          <w:sz w:val="24"/>
          <w:szCs w:val="24"/>
        </w:rPr>
        <w:t>переч</w:t>
      </w:r>
      <w:r w:rsidR="00FD4D68" w:rsidRPr="005C3426">
        <w:rPr>
          <w:rFonts w:ascii="Arial" w:hAnsi="Arial" w:cs="Arial"/>
          <w:sz w:val="24"/>
          <w:szCs w:val="24"/>
        </w:rPr>
        <w:t>е</w:t>
      </w:r>
      <w:r w:rsidRPr="005C3426">
        <w:rPr>
          <w:rFonts w:ascii="Arial" w:hAnsi="Arial" w:cs="Arial"/>
          <w:sz w:val="24"/>
          <w:szCs w:val="24"/>
        </w:rPr>
        <w:t>н</w:t>
      </w:r>
      <w:r w:rsidR="00FD4D68" w:rsidRPr="005C3426">
        <w:rPr>
          <w:rFonts w:ascii="Arial" w:hAnsi="Arial" w:cs="Arial"/>
          <w:sz w:val="24"/>
          <w:szCs w:val="24"/>
        </w:rPr>
        <w:t>ь</w:t>
      </w:r>
      <w:r w:rsidRPr="005C3426">
        <w:rPr>
          <w:rFonts w:ascii="Arial" w:hAnsi="Arial" w:cs="Arial"/>
          <w:sz w:val="24"/>
          <w:szCs w:val="24"/>
        </w:rPr>
        <w:t xml:space="preserve"> проектов народных инициатив</w:t>
      </w:r>
      <w:r w:rsidR="00FD4D68" w:rsidRPr="005C3426">
        <w:rPr>
          <w:rFonts w:ascii="Arial" w:hAnsi="Arial" w:cs="Arial"/>
          <w:sz w:val="24"/>
          <w:szCs w:val="24"/>
        </w:rPr>
        <w:t>, планируемых к реализации на территории МО «Первомайское»</w:t>
      </w:r>
      <w:proofErr w:type="gramStart"/>
      <w:r w:rsidRPr="005C342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A3E3C" w:rsidRPr="00AA3421" w:rsidRDefault="00193064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>5.1</w:t>
      </w:r>
      <w:r w:rsidR="007A3E3C" w:rsidRPr="005C3426">
        <w:rPr>
          <w:rFonts w:ascii="Arial" w:hAnsi="Arial" w:cs="Arial"/>
          <w:sz w:val="24"/>
          <w:szCs w:val="24"/>
        </w:rPr>
        <w:t xml:space="preserve"> Мероприятия перечня проектов народных инициатив, подлежащие </w:t>
      </w:r>
      <w:r w:rsidR="007A3E3C" w:rsidRPr="00AA3421">
        <w:rPr>
          <w:rFonts w:ascii="Arial" w:hAnsi="Arial" w:cs="Arial"/>
          <w:sz w:val="24"/>
          <w:szCs w:val="24"/>
        </w:rPr>
        <w:t>исполнению муниципального образования</w:t>
      </w:r>
      <w:r w:rsidR="00FD4D68" w:rsidRPr="00AA3421">
        <w:rPr>
          <w:rFonts w:ascii="Arial" w:hAnsi="Arial" w:cs="Arial"/>
          <w:sz w:val="24"/>
          <w:szCs w:val="24"/>
        </w:rPr>
        <w:t xml:space="preserve"> «Первомайское»</w:t>
      </w:r>
      <w:r w:rsidR="007A3E3C" w:rsidRPr="00AA3421">
        <w:rPr>
          <w:rFonts w:ascii="Arial" w:hAnsi="Arial" w:cs="Arial"/>
          <w:sz w:val="24"/>
          <w:szCs w:val="24"/>
        </w:rPr>
        <w:t>:</w:t>
      </w:r>
    </w:p>
    <w:p w:rsidR="005D7544" w:rsidRDefault="00193064" w:rsidP="005D7544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3421">
        <w:rPr>
          <w:rFonts w:ascii="Arial" w:hAnsi="Arial" w:cs="Arial"/>
          <w:sz w:val="24"/>
          <w:szCs w:val="24"/>
        </w:rPr>
        <w:t>5.1.1</w:t>
      </w:r>
      <w:r w:rsidR="007A3E3C" w:rsidRPr="00AA3421">
        <w:rPr>
          <w:rFonts w:ascii="Arial" w:hAnsi="Arial" w:cs="Arial"/>
          <w:sz w:val="24"/>
          <w:szCs w:val="24"/>
        </w:rPr>
        <w:t xml:space="preserve"> </w:t>
      </w:r>
      <w:r w:rsidR="005D7544">
        <w:rPr>
          <w:rFonts w:ascii="Arial" w:hAnsi="Arial" w:cs="Arial"/>
          <w:color w:val="000000"/>
          <w:sz w:val="24"/>
          <w:szCs w:val="24"/>
        </w:rPr>
        <w:t>Установка противопожарной емкости на территории МКУ «КДЦ» МО Первомайское»</w:t>
      </w:r>
      <w:r w:rsidR="005D7544" w:rsidRPr="00AA34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D7544" w:rsidRPr="00AA3421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5D7544" w:rsidRPr="00AA3421">
        <w:rPr>
          <w:rFonts w:ascii="Arial" w:hAnsi="Arial" w:cs="Arial"/>
          <w:color w:val="000000"/>
          <w:sz w:val="24"/>
          <w:szCs w:val="24"/>
        </w:rPr>
        <w:t xml:space="preserve"> с. Первомайское</w:t>
      </w:r>
      <w:r w:rsidR="005D7544">
        <w:rPr>
          <w:rFonts w:ascii="Arial" w:hAnsi="Arial" w:cs="Arial"/>
          <w:color w:val="000000"/>
          <w:sz w:val="24"/>
          <w:szCs w:val="24"/>
        </w:rPr>
        <w:t>:</w:t>
      </w:r>
    </w:p>
    <w:p w:rsidR="005D7544" w:rsidRPr="00AA3421" w:rsidRDefault="005D7544" w:rsidP="005D7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3421">
        <w:rPr>
          <w:rFonts w:ascii="Arial" w:hAnsi="Arial" w:cs="Arial"/>
          <w:sz w:val="24"/>
          <w:szCs w:val="24"/>
        </w:rPr>
        <w:t xml:space="preserve">1) заключение договора на </w:t>
      </w:r>
      <w:r w:rsidR="00C856E8">
        <w:rPr>
          <w:rFonts w:ascii="Arial" w:hAnsi="Arial" w:cs="Arial"/>
          <w:sz w:val="24"/>
          <w:szCs w:val="24"/>
        </w:rPr>
        <w:t>установку противопожарной</w:t>
      </w:r>
      <w:r w:rsidRPr="00AA3421">
        <w:rPr>
          <w:rFonts w:ascii="Arial" w:hAnsi="Arial" w:cs="Arial"/>
          <w:sz w:val="24"/>
          <w:szCs w:val="24"/>
        </w:rPr>
        <w:t xml:space="preserve"> емкости</w:t>
      </w:r>
    </w:p>
    <w:p w:rsidR="005D7544" w:rsidRPr="00AA3421" w:rsidRDefault="005D7544" w:rsidP="005D7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3421">
        <w:rPr>
          <w:rFonts w:ascii="Arial" w:hAnsi="Arial" w:cs="Arial"/>
          <w:sz w:val="24"/>
          <w:szCs w:val="24"/>
        </w:rPr>
        <w:t xml:space="preserve">2) оплата </w:t>
      </w:r>
      <w:proofErr w:type="spellStart"/>
      <w:r w:rsidRPr="00AA342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A3421">
        <w:rPr>
          <w:rFonts w:ascii="Arial" w:hAnsi="Arial" w:cs="Arial"/>
          <w:sz w:val="24"/>
          <w:szCs w:val="24"/>
        </w:rPr>
        <w:t xml:space="preserve"> из местного бюджета</w:t>
      </w:r>
    </w:p>
    <w:p w:rsidR="005D7544" w:rsidRPr="005C3426" w:rsidRDefault="005D7544" w:rsidP="005D7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 xml:space="preserve">3) </w:t>
      </w:r>
      <w:r w:rsidR="00C856E8">
        <w:rPr>
          <w:rFonts w:ascii="Arial" w:hAnsi="Arial" w:cs="Arial"/>
          <w:sz w:val="24"/>
          <w:szCs w:val="24"/>
        </w:rPr>
        <w:t>установка</w:t>
      </w:r>
      <w:r w:rsidRPr="00AA3421">
        <w:rPr>
          <w:rFonts w:ascii="Arial" w:hAnsi="Arial" w:cs="Arial"/>
          <w:color w:val="000000"/>
          <w:sz w:val="24"/>
          <w:szCs w:val="24"/>
        </w:rPr>
        <w:t xml:space="preserve"> противопожарной емкости </w:t>
      </w:r>
    </w:p>
    <w:p w:rsidR="005D7544" w:rsidRPr="005C3426" w:rsidRDefault="005D7544" w:rsidP="005D75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>4) оплата по договору</w:t>
      </w:r>
    </w:p>
    <w:p w:rsidR="00C856E8" w:rsidRDefault="00C856E8" w:rsidP="005D754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D7544" w:rsidRPr="00AA3421">
        <w:rPr>
          <w:rFonts w:ascii="Arial" w:hAnsi="Arial" w:cs="Arial"/>
          <w:sz w:val="24"/>
          <w:szCs w:val="24"/>
        </w:rPr>
        <w:t xml:space="preserve">1.2 </w:t>
      </w:r>
      <w:r w:rsidR="003C1FAE">
        <w:rPr>
          <w:rFonts w:ascii="Arial" w:hAnsi="Arial" w:cs="Arial"/>
          <w:sz w:val="24"/>
          <w:szCs w:val="24"/>
        </w:rPr>
        <w:t>Текущий</w:t>
      </w:r>
      <w:r w:rsidR="005D7544">
        <w:rPr>
          <w:rFonts w:ascii="Arial" w:hAnsi="Arial" w:cs="Arial"/>
          <w:sz w:val="24"/>
          <w:szCs w:val="24"/>
        </w:rPr>
        <w:t xml:space="preserve"> ремонт </w:t>
      </w:r>
      <w:r w:rsidR="005D7544" w:rsidRPr="00AA3421">
        <w:rPr>
          <w:rFonts w:ascii="Arial" w:hAnsi="Arial" w:cs="Arial"/>
          <w:color w:val="000000"/>
          <w:sz w:val="24"/>
          <w:szCs w:val="24"/>
        </w:rPr>
        <w:t xml:space="preserve">системы отопления в МКУ </w:t>
      </w:r>
      <w:r w:rsidR="005D7544">
        <w:rPr>
          <w:rFonts w:ascii="Arial" w:hAnsi="Arial" w:cs="Arial"/>
          <w:color w:val="000000"/>
          <w:sz w:val="24"/>
          <w:szCs w:val="24"/>
        </w:rPr>
        <w:t>«</w:t>
      </w:r>
      <w:r w:rsidR="005D7544" w:rsidRPr="00AA3421">
        <w:rPr>
          <w:rFonts w:ascii="Arial" w:hAnsi="Arial" w:cs="Arial"/>
          <w:color w:val="000000"/>
          <w:sz w:val="24"/>
          <w:szCs w:val="24"/>
        </w:rPr>
        <w:t>КДЦ</w:t>
      </w:r>
      <w:r w:rsidR="005D7544">
        <w:rPr>
          <w:rFonts w:ascii="Arial" w:hAnsi="Arial" w:cs="Arial"/>
          <w:color w:val="000000"/>
          <w:sz w:val="24"/>
          <w:szCs w:val="24"/>
        </w:rPr>
        <w:t>»</w:t>
      </w:r>
      <w:r w:rsidR="005D7544" w:rsidRPr="00AA3421">
        <w:rPr>
          <w:rFonts w:ascii="Arial" w:hAnsi="Arial" w:cs="Arial"/>
          <w:color w:val="000000"/>
          <w:sz w:val="24"/>
          <w:szCs w:val="24"/>
        </w:rPr>
        <w:t xml:space="preserve"> МО «Первомайское»</w:t>
      </w:r>
      <w:r w:rsidR="005D75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D7544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5D7544">
        <w:rPr>
          <w:rFonts w:ascii="Arial" w:hAnsi="Arial" w:cs="Arial"/>
          <w:color w:val="000000"/>
          <w:sz w:val="24"/>
          <w:szCs w:val="24"/>
        </w:rPr>
        <w:t xml:space="preserve"> с. Первомайское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C856E8" w:rsidRPr="005C3426" w:rsidRDefault="00C856E8" w:rsidP="00C856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 xml:space="preserve">1) заключение договора на </w:t>
      </w:r>
      <w:r>
        <w:rPr>
          <w:rFonts w:ascii="Arial" w:hAnsi="Arial" w:cs="Arial"/>
          <w:sz w:val="24"/>
          <w:szCs w:val="24"/>
        </w:rPr>
        <w:t>капитальный</w:t>
      </w:r>
      <w:r w:rsidRPr="005C3426">
        <w:rPr>
          <w:rFonts w:ascii="Arial" w:hAnsi="Arial" w:cs="Arial"/>
          <w:sz w:val="24"/>
          <w:szCs w:val="24"/>
        </w:rPr>
        <w:t xml:space="preserve"> 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AA3421">
        <w:rPr>
          <w:rFonts w:ascii="Arial" w:hAnsi="Arial" w:cs="Arial"/>
          <w:color w:val="000000"/>
          <w:sz w:val="24"/>
          <w:szCs w:val="24"/>
        </w:rPr>
        <w:t>системы отопления</w:t>
      </w:r>
    </w:p>
    <w:p w:rsidR="00C856E8" w:rsidRDefault="00C856E8" w:rsidP="00C856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AA3421">
        <w:rPr>
          <w:rFonts w:ascii="Arial" w:hAnsi="Arial" w:cs="Arial"/>
          <w:sz w:val="24"/>
          <w:szCs w:val="24"/>
        </w:rPr>
        <w:t xml:space="preserve">оплата </w:t>
      </w:r>
      <w:proofErr w:type="spellStart"/>
      <w:r w:rsidRPr="00AA342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A3421">
        <w:rPr>
          <w:rFonts w:ascii="Arial" w:hAnsi="Arial" w:cs="Arial"/>
          <w:sz w:val="24"/>
          <w:szCs w:val="24"/>
        </w:rPr>
        <w:t xml:space="preserve"> из местного бюджета</w:t>
      </w:r>
    </w:p>
    <w:p w:rsidR="00C856E8" w:rsidRPr="005C3426" w:rsidRDefault="00C856E8" w:rsidP="00C856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5C3426">
        <w:rPr>
          <w:rFonts w:ascii="Arial" w:hAnsi="Arial" w:cs="Arial"/>
          <w:sz w:val="24"/>
          <w:szCs w:val="24"/>
        </w:rPr>
        <w:t xml:space="preserve"> выполнение работ по </w:t>
      </w:r>
      <w:r>
        <w:rPr>
          <w:rFonts w:ascii="Arial" w:hAnsi="Arial" w:cs="Arial"/>
          <w:sz w:val="24"/>
          <w:szCs w:val="24"/>
        </w:rPr>
        <w:t>капитальному</w:t>
      </w:r>
      <w:r w:rsidRPr="005C3426">
        <w:rPr>
          <w:rFonts w:ascii="Arial" w:hAnsi="Arial" w:cs="Arial"/>
          <w:sz w:val="24"/>
          <w:szCs w:val="24"/>
        </w:rPr>
        <w:t xml:space="preserve"> ремонт</w:t>
      </w:r>
      <w:r>
        <w:rPr>
          <w:rFonts w:ascii="Arial" w:hAnsi="Arial" w:cs="Arial"/>
          <w:sz w:val="24"/>
          <w:szCs w:val="24"/>
        </w:rPr>
        <w:t xml:space="preserve">у </w:t>
      </w:r>
      <w:r w:rsidRPr="00AA3421">
        <w:rPr>
          <w:rFonts w:ascii="Arial" w:hAnsi="Arial" w:cs="Arial"/>
          <w:color w:val="000000"/>
          <w:sz w:val="24"/>
          <w:szCs w:val="24"/>
        </w:rPr>
        <w:t>системы отопления</w:t>
      </w:r>
    </w:p>
    <w:p w:rsidR="005D7544" w:rsidRPr="00AA3421" w:rsidRDefault="00C856E8" w:rsidP="00C856E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C3426">
        <w:rPr>
          <w:rFonts w:ascii="Arial" w:hAnsi="Arial" w:cs="Arial"/>
          <w:sz w:val="24"/>
          <w:szCs w:val="24"/>
        </w:rPr>
        <w:t>) оплата по договору</w:t>
      </w:r>
      <w:r w:rsidR="005D7544" w:rsidRPr="00AA3421">
        <w:rPr>
          <w:rFonts w:ascii="Arial" w:hAnsi="Arial" w:cs="Arial"/>
          <w:color w:val="000000"/>
          <w:sz w:val="24"/>
          <w:szCs w:val="24"/>
        </w:rPr>
        <w:t>;</w:t>
      </w:r>
    </w:p>
    <w:p w:rsidR="005D7544" w:rsidRPr="00AA3421" w:rsidRDefault="00C856E8" w:rsidP="005D754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="005D7544" w:rsidRPr="00AA3421">
        <w:rPr>
          <w:rFonts w:ascii="Arial" w:hAnsi="Arial" w:cs="Arial"/>
          <w:color w:val="000000"/>
          <w:sz w:val="24"/>
          <w:szCs w:val="24"/>
        </w:rPr>
        <w:t xml:space="preserve">1.3 </w:t>
      </w:r>
      <w:r w:rsidR="003C1FAE">
        <w:rPr>
          <w:rFonts w:ascii="Arial" w:hAnsi="Arial" w:cs="Arial"/>
          <w:color w:val="000000"/>
          <w:sz w:val="24"/>
          <w:szCs w:val="24"/>
        </w:rPr>
        <w:t>Обустройство место захоронения</w:t>
      </w:r>
      <w:r w:rsidR="005D7544">
        <w:rPr>
          <w:rFonts w:ascii="Arial" w:hAnsi="Arial" w:cs="Arial"/>
          <w:color w:val="000000"/>
          <w:sz w:val="24"/>
          <w:szCs w:val="24"/>
        </w:rPr>
        <w:t xml:space="preserve"> МО «Первомайское» </w:t>
      </w:r>
      <w:proofErr w:type="gramStart"/>
      <w:r w:rsidR="005D7544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5D7544">
        <w:rPr>
          <w:rFonts w:ascii="Arial" w:hAnsi="Arial" w:cs="Arial"/>
          <w:color w:val="000000"/>
          <w:sz w:val="24"/>
          <w:szCs w:val="24"/>
        </w:rPr>
        <w:t xml:space="preserve"> с. Первомайское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A3E3C" w:rsidRPr="00AA3421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3421">
        <w:rPr>
          <w:rFonts w:ascii="Arial" w:hAnsi="Arial" w:cs="Arial"/>
          <w:sz w:val="24"/>
          <w:szCs w:val="24"/>
        </w:rPr>
        <w:t>1) заключение договора на</w:t>
      </w:r>
      <w:r w:rsidR="00FD4D68" w:rsidRPr="00AA3421">
        <w:rPr>
          <w:rFonts w:ascii="Arial" w:hAnsi="Arial" w:cs="Arial"/>
          <w:sz w:val="24"/>
          <w:szCs w:val="24"/>
        </w:rPr>
        <w:t xml:space="preserve"> </w:t>
      </w:r>
      <w:r w:rsidR="003C1FAE">
        <w:rPr>
          <w:rFonts w:ascii="Arial" w:hAnsi="Arial" w:cs="Arial"/>
          <w:sz w:val="24"/>
          <w:szCs w:val="24"/>
        </w:rPr>
        <w:t>о</w:t>
      </w:r>
      <w:r w:rsidR="003C1FAE">
        <w:rPr>
          <w:rFonts w:ascii="Arial" w:hAnsi="Arial" w:cs="Arial"/>
          <w:color w:val="000000"/>
          <w:sz w:val="24"/>
          <w:szCs w:val="24"/>
        </w:rPr>
        <w:t xml:space="preserve">бустройство место захоронения </w:t>
      </w:r>
      <w:r w:rsidR="00C856E8">
        <w:rPr>
          <w:rFonts w:ascii="Arial" w:hAnsi="Arial" w:cs="Arial"/>
          <w:color w:val="000000"/>
          <w:sz w:val="24"/>
          <w:szCs w:val="24"/>
        </w:rPr>
        <w:t>МО «Первомайское»</w:t>
      </w:r>
    </w:p>
    <w:p w:rsidR="007A3E3C" w:rsidRPr="00AA3421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3421">
        <w:rPr>
          <w:rFonts w:ascii="Arial" w:hAnsi="Arial" w:cs="Arial"/>
          <w:sz w:val="24"/>
          <w:szCs w:val="24"/>
        </w:rPr>
        <w:t xml:space="preserve">2) оплата </w:t>
      </w:r>
      <w:proofErr w:type="spellStart"/>
      <w:r w:rsidRPr="00AA342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A3421">
        <w:rPr>
          <w:rFonts w:ascii="Arial" w:hAnsi="Arial" w:cs="Arial"/>
          <w:sz w:val="24"/>
          <w:szCs w:val="24"/>
        </w:rPr>
        <w:t xml:space="preserve"> из местного бюджета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 xml:space="preserve">3) </w:t>
      </w:r>
      <w:r w:rsidR="003C1FAE">
        <w:rPr>
          <w:rFonts w:ascii="Arial" w:hAnsi="Arial" w:cs="Arial"/>
          <w:sz w:val="24"/>
          <w:szCs w:val="24"/>
        </w:rPr>
        <w:t>о</w:t>
      </w:r>
      <w:r w:rsidR="003C1FAE">
        <w:rPr>
          <w:rFonts w:ascii="Arial" w:hAnsi="Arial" w:cs="Arial"/>
          <w:color w:val="000000"/>
          <w:sz w:val="24"/>
          <w:szCs w:val="24"/>
        </w:rPr>
        <w:t xml:space="preserve">бустройство место захоронения </w:t>
      </w:r>
      <w:r w:rsidR="00C856E8">
        <w:rPr>
          <w:rFonts w:ascii="Arial" w:hAnsi="Arial" w:cs="Arial"/>
          <w:color w:val="000000"/>
          <w:sz w:val="24"/>
          <w:szCs w:val="24"/>
        </w:rPr>
        <w:t>МО «Первомайское»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>4) оплата по договору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 xml:space="preserve">6. Сроки </w:t>
      </w:r>
      <w:proofErr w:type="gramStart"/>
      <w:r w:rsidRPr="005C3426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5C3426">
        <w:rPr>
          <w:rFonts w:ascii="Arial" w:hAnsi="Arial" w:cs="Arial"/>
          <w:sz w:val="24"/>
          <w:szCs w:val="24"/>
        </w:rPr>
        <w:t xml:space="preserve"> до </w:t>
      </w:r>
      <w:r w:rsidR="00C856E8">
        <w:rPr>
          <w:rFonts w:ascii="Arial" w:hAnsi="Arial" w:cs="Arial"/>
          <w:sz w:val="24"/>
          <w:szCs w:val="24"/>
        </w:rPr>
        <w:t>3</w:t>
      </w:r>
      <w:r w:rsidR="000053CD">
        <w:rPr>
          <w:rFonts w:ascii="Arial" w:hAnsi="Arial" w:cs="Arial"/>
          <w:sz w:val="24"/>
          <w:szCs w:val="24"/>
        </w:rPr>
        <w:t>0</w:t>
      </w:r>
      <w:r w:rsidRPr="005C3426">
        <w:rPr>
          <w:rFonts w:ascii="Arial" w:hAnsi="Arial" w:cs="Arial"/>
          <w:sz w:val="24"/>
          <w:szCs w:val="24"/>
        </w:rPr>
        <w:t xml:space="preserve"> декабря 201</w:t>
      </w:r>
      <w:r w:rsidR="00C856E8">
        <w:rPr>
          <w:rFonts w:ascii="Arial" w:hAnsi="Arial" w:cs="Arial"/>
          <w:sz w:val="24"/>
          <w:szCs w:val="24"/>
        </w:rPr>
        <w:t>9</w:t>
      </w:r>
      <w:r w:rsidRPr="005C3426">
        <w:rPr>
          <w:rFonts w:ascii="Arial" w:hAnsi="Arial" w:cs="Arial"/>
          <w:sz w:val="24"/>
          <w:szCs w:val="24"/>
        </w:rPr>
        <w:t xml:space="preserve"> года.</w:t>
      </w:r>
    </w:p>
    <w:p w:rsidR="007A3E3C" w:rsidRPr="005C3426" w:rsidRDefault="007A3E3C" w:rsidP="007A3E3C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C3426">
        <w:rPr>
          <w:rFonts w:ascii="Arial" w:hAnsi="Arial" w:cs="Arial"/>
          <w:sz w:val="24"/>
          <w:szCs w:val="24"/>
        </w:rPr>
        <w:t xml:space="preserve">7. </w:t>
      </w:r>
      <w:r w:rsidRPr="005C3426">
        <w:rPr>
          <w:rFonts w:ascii="Arial" w:eastAsia="Calibri" w:hAnsi="Arial" w:cs="Arial"/>
          <w:sz w:val="24"/>
          <w:szCs w:val="24"/>
          <w:lang w:eastAsia="en-US"/>
        </w:rPr>
        <w:t>Исполнение мероприятий администрацией муниципального образования</w:t>
      </w:r>
      <w:r w:rsidR="00FD4D68" w:rsidRPr="005C3426">
        <w:rPr>
          <w:rFonts w:ascii="Arial" w:eastAsia="Calibri" w:hAnsi="Arial" w:cs="Arial"/>
          <w:sz w:val="24"/>
          <w:szCs w:val="24"/>
          <w:lang w:eastAsia="en-US"/>
        </w:rPr>
        <w:t xml:space="preserve"> «Первомайское» </w:t>
      </w:r>
      <w:r w:rsidRPr="005C3426">
        <w:rPr>
          <w:rFonts w:ascii="Arial" w:eastAsia="Calibri" w:hAnsi="Arial" w:cs="Arial"/>
          <w:sz w:val="24"/>
          <w:szCs w:val="24"/>
          <w:lang w:eastAsia="en-US"/>
        </w:rPr>
        <w:t>предусматривается в пределах доведенных лимитов бюджетных обязательств с</w:t>
      </w:r>
      <w:r w:rsidR="00FD4D68" w:rsidRPr="005C342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C3426">
        <w:rPr>
          <w:rFonts w:ascii="Arial" w:eastAsia="Calibri" w:hAnsi="Arial" w:cs="Arial"/>
          <w:sz w:val="24"/>
          <w:szCs w:val="24"/>
          <w:lang w:eastAsia="en-US"/>
        </w:rPr>
        <w:t>соблюдение процедур, предусмотренных Федеральным законом № 44-ФЗ «О</w:t>
      </w:r>
      <w:r w:rsidR="00FD4D68" w:rsidRPr="005C342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C3426">
        <w:rPr>
          <w:rFonts w:ascii="Arial" w:eastAsia="Calibri" w:hAnsi="Arial" w:cs="Arial"/>
          <w:sz w:val="24"/>
          <w:szCs w:val="24"/>
          <w:lang w:eastAsia="en-US"/>
        </w:rPr>
        <w:t>контрактной системе в сфере закупок товаров, работ, услуг для обеспечения</w:t>
      </w:r>
      <w:r w:rsidR="00FD4D68" w:rsidRPr="005C342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C3426">
        <w:rPr>
          <w:rFonts w:ascii="Arial" w:eastAsia="Calibri" w:hAnsi="Arial" w:cs="Arial"/>
          <w:sz w:val="24"/>
          <w:szCs w:val="24"/>
          <w:lang w:eastAsia="en-US"/>
        </w:rPr>
        <w:t>государственных и муниципальных нужд».</w:t>
      </w:r>
    </w:p>
    <w:p w:rsidR="007A3E3C" w:rsidRPr="005C3426" w:rsidRDefault="007A3E3C" w:rsidP="007A3E3C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C3426">
        <w:rPr>
          <w:rFonts w:ascii="Arial" w:eastAsia="Calibri" w:hAnsi="Arial" w:cs="Arial"/>
          <w:sz w:val="24"/>
          <w:szCs w:val="24"/>
          <w:lang w:eastAsia="en-US"/>
        </w:rPr>
        <w:t>8. Бюджетные ассигнования для МКУ</w:t>
      </w:r>
      <w:r w:rsidR="00FD4D68" w:rsidRPr="005C342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F77BC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FD4D68" w:rsidRPr="005C3426">
        <w:rPr>
          <w:rFonts w:ascii="Arial" w:eastAsia="Calibri" w:hAnsi="Arial" w:cs="Arial"/>
          <w:sz w:val="24"/>
          <w:szCs w:val="24"/>
          <w:lang w:eastAsia="en-US"/>
        </w:rPr>
        <w:t>КДЦ</w:t>
      </w:r>
      <w:r w:rsidR="004F77BC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FD4D68" w:rsidRPr="005C3426">
        <w:rPr>
          <w:rFonts w:ascii="Arial" w:eastAsia="Calibri" w:hAnsi="Arial" w:cs="Arial"/>
          <w:sz w:val="24"/>
          <w:szCs w:val="24"/>
          <w:lang w:eastAsia="en-US"/>
        </w:rPr>
        <w:t xml:space="preserve"> МО «Первомайское»</w:t>
      </w:r>
      <w:r w:rsidRPr="005C3426">
        <w:rPr>
          <w:rFonts w:ascii="Arial" w:eastAsia="Calibri" w:hAnsi="Arial" w:cs="Arial"/>
          <w:sz w:val="24"/>
          <w:szCs w:val="24"/>
          <w:lang w:eastAsia="en-US"/>
        </w:rPr>
        <w:t xml:space="preserve"> увеличиваются для укрепления материально-технической базы, что влечет за собой необходимость внесения изменений в бюджетную смету. 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lastRenderedPageBreak/>
        <w:t xml:space="preserve">9. </w:t>
      </w:r>
      <w:r w:rsidRPr="005C3426">
        <w:rPr>
          <w:rFonts w:ascii="Arial" w:hAnsi="Arial" w:cs="Arial"/>
          <w:color w:val="000000"/>
          <w:sz w:val="24"/>
          <w:szCs w:val="24"/>
        </w:rPr>
        <w:t xml:space="preserve">Для получения субсидии </w:t>
      </w:r>
      <w:r w:rsidRPr="005C3426">
        <w:rPr>
          <w:rFonts w:ascii="Arial" w:hAnsi="Arial" w:cs="Arial"/>
          <w:sz w:val="24"/>
          <w:szCs w:val="24"/>
        </w:rPr>
        <w:t>главный распорядитель бюджетных средств</w:t>
      </w:r>
      <w:r w:rsidR="00193064" w:rsidRPr="005C3426">
        <w:rPr>
          <w:rFonts w:ascii="Arial" w:hAnsi="Arial" w:cs="Arial"/>
          <w:sz w:val="24"/>
          <w:szCs w:val="24"/>
        </w:rPr>
        <w:t xml:space="preserve"> </w:t>
      </w:r>
      <w:r w:rsidRPr="005C3426">
        <w:rPr>
          <w:rFonts w:ascii="Arial" w:hAnsi="Arial" w:cs="Arial"/>
          <w:color w:val="000000"/>
          <w:sz w:val="24"/>
          <w:szCs w:val="24"/>
        </w:rPr>
        <w:t>направляет в министерство</w:t>
      </w:r>
      <w:r w:rsidRPr="005C3426">
        <w:rPr>
          <w:rFonts w:ascii="Arial" w:hAnsi="Arial" w:cs="Arial"/>
          <w:sz w:val="24"/>
          <w:szCs w:val="24"/>
        </w:rPr>
        <w:t xml:space="preserve"> экономического развития Иркутской области</w:t>
      </w:r>
      <w:r w:rsidRPr="005C3426">
        <w:rPr>
          <w:rFonts w:ascii="Arial" w:hAnsi="Arial" w:cs="Arial"/>
          <w:color w:val="000000"/>
          <w:sz w:val="24"/>
          <w:szCs w:val="24"/>
        </w:rPr>
        <w:t>:</w:t>
      </w:r>
    </w:p>
    <w:p w:rsidR="007A3E3C" w:rsidRPr="005C3426" w:rsidRDefault="007A3E3C" w:rsidP="007A3E3C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3426">
        <w:rPr>
          <w:rFonts w:ascii="Arial" w:hAnsi="Arial" w:cs="Arial"/>
          <w:color w:val="000000"/>
          <w:sz w:val="24"/>
          <w:szCs w:val="24"/>
        </w:rPr>
        <w:t xml:space="preserve">а) </w:t>
      </w:r>
      <w:r w:rsidRPr="005C3426">
        <w:rPr>
          <w:rFonts w:ascii="Arial" w:hAnsi="Arial" w:cs="Arial"/>
          <w:sz w:val="24"/>
          <w:szCs w:val="24"/>
        </w:rPr>
        <w:t>выписку из сводной бюджетной росписи местного бюджета, подтверждающую включение в состав расходов местного бюджета бюджетных ассигнований на 201</w:t>
      </w:r>
      <w:r w:rsidR="00C856E8">
        <w:rPr>
          <w:rFonts w:ascii="Arial" w:hAnsi="Arial" w:cs="Arial"/>
          <w:sz w:val="24"/>
          <w:szCs w:val="24"/>
        </w:rPr>
        <w:t>9</w:t>
      </w:r>
      <w:r w:rsidRPr="005C3426">
        <w:rPr>
          <w:rFonts w:ascii="Arial" w:hAnsi="Arial" w:cs="Arial"/>
          <w:sz w:val="24"/>
          <w:szCs w:val="24"/>
        </w:rPr>
        <w:t xml:space="preserve"> год на финансирование расходных обязательств по реализации мероприятий </w:t>
      </w:r>
      <w:r w:rsidRPr="005C3426">
        <w:rPr>
          <w:rFonts w:ascii="Arial" w:hAnsi="Arial" w:cs="Arial"/>
          <w:color w:val="000000"/>
          <w:sz w:val="24"/>
          <w:szCs w:val="24"/>
        </w:rPr>
        <w:t>Перечня;</w:t>
      </w:r>
    </w:p>
    <w:p w:rsidR="007A3E3C" w:rsidRPr="005C3426" w:rsidRDefault="007A3E3C" w:rsidP="007A3E3C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3426">
        <w:rPr>
          <w:rFonts w:ascii="Arial" w:hAnsi="Arial" w:cs="Arial"/>
          <w:color w:val="000000"/>
          <w:sz w:val="24"/>
          <w:szCs w:val="24"/>
        </w:rPr>
        <w:t xml:space="preserve">б) в срок до 18 числа месяца, предшествующего месяцу финансирования субсидий, начиная </w:t>
      </w:r>
      <w:r w:rsidRPr="005C3426">
        <w:rPr>
          <w:rFonts w:ascii="Arial" w:hAnsi="Arial" w:cs="Arial"/>
          <w:sz w:val="24"/>
          <w:szCs w:val="24"/>
        </w:rPr>
        <w:t xml:space="preserve">с </w:t>
      </w:r>
      <w:r w:rsidR="000B34BA" w:rsidRPr="005C3426">
        <w:rPr>
          <w:rFonts w:ascii="Arial" w:hAnsi="Arial" w:cs="Arial"/>
          <w:sz w:val="24"/>
          <w:szCs w:val="24"/>
        </w:rPr>
        <w:t>мая</w:t>
      </w:r>
      <w:r w:rsidRPr="005C3426">
        <w:rPr>
          <w:rFonts w:ascii="Arial" w:hAnsi="Arial" w:cs="Arial"/>
          <w:sz w:val="24"/>
          <w:szCs w:val="24"/>
        </w:rPr>
        <w:t xml:space="preserve"> 201</w:t>
      </w:r>
      <w:r w:rsidR="00C856E8">
        <w:rPr>
          <w:rFonts w:ascii="Arial" w:hAnsi="Arial" w:cs="Arial"/>
          <w:sz w:val="24"/>
          <w:szCs w:val="24"/>
        </w:rPr>
        <w:t>9</w:t>
      </w:r>
      <w:r w:rsidRPr="005C3426">
        <w:rPr>
          <w:rFonts w:ascii="Arial" w:hAnsi="Arial" w:cs="Arial"/>
          <w:sz w:val="24"/>
          <w:szCs w:val="24"/>
        </w:rPr>
        <w:t xml:space="preserve"> года</w:t>
      </w:r>
      <w:r w:rsidRPr="005C3426">
        <w:rPr>
          <w:rFonts w:ascii="Arial" w:hAnsi="Arial" w:cs="Arial"/>
          <w:color w:val="000000"/>
          <w:sz w:val="24"/>
          <w:szCs w:val="24"/>
        </w:rPr>
        <w:t xml:space="preserve">, копию платежного поручения, подтверждающего финансирование </w:t>
      </w:r>
      <w:r w:rsidR="000B34BA" w:rsidRPr="005C3426">
        <w:rPr>
          <w:rFonts w:ascii="Arial" w:hAnsi="Arial" w:cs="Arial"/>
          <w:color w:val="000000"/>
          <w:sz w:val="24"/>
          <w:szCs w:val="24"/>
        </w:rPr>
        <w:t xml:space="preserve">Мероприятий за счет средств </w:t>
      </w:r>
      <w:r w:rsidRPr="005C3426">
        <w:rPr>
          <w:rFonts w:ascii="Arial" w:hAnsi="Arial" w:cs="Arial"/>
          <w:color w:val="000000"/>
          <w:sz w:val="24"/>
          <w:szCs w:val="24"/>
        </w:rPr>
        <w:t xml:space="preserve">местного бюджета. 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>10.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право не позднее 1</w:t>
      </w:r>
      <w:r w:rsidR="00C856E8">
        <w:rPr>
          <w:rFonts w:ascii="Arial" w:hAnsi="Arial" w:cs="Arial"/>
          <w:sz w:val="24"/>
          <w:szCs w:val="24"/>
        </w:rPr>
        <w:t>0</w:t>
      </w:r>
      <w:r w:rsidRPr="005C3426">
        <w:rPr>
          <w:rFonts w:ascii="Arial" w:hAnsi="Arial" w:cs="Arial"/>
          <w:sz w:val="24"/>
          <w:szCs w:val="24"/>
        </w:rPr>
        <w:t xml:space="preserve"> ноября 201</w:t>
      </w:r>
      <w:r w:rsidR="00C856E8">
        <w:rPr>
          <w:rFonts w:ascii="Arial" w:hAnsi="Arial" w:cs="Arial"/>
          <w:sz w:val="24"/>
          <w:szCs w:val="24"/>
        </w:rPr>
        <w:t>9</w:t>
      </w:r>
      <w:r w:rsidRPr="005C3426">
        <w:rPr>
          <w:rFonts w:ascii="Arial" w:hAnsi="Arial" w:cs="Arial"/>
          <w:sz w:val="24"/>
          <w:szCs w:val="24"/>
        </w:rPr>
        <w:t xml:space="preserve"> года представить в министерство следующие документы: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 xml:space="preserve">а) </w:t>
      </w:r>
      <w:r w:rsidR="000B34BA" w:rsidRPr="005C3426">
        <w:rPr>
          <w:rFonts w:ascii="Arial" w:hAnsi="Arial" w:cs="Arial"/>
          <w:sz w:val="24"/>
          <w:szCs w:val="24"/>
        </w:rPr>
        <w:t>обращение главы администрации о предоставлении субсидий</w:t>
      </w:r>
      <w:r w:rsidRPr="005C3426">
        <w:rPr>
          <w:rFonts w:ascii="Arial" w:hAnsi="Arial" w:cs="Arial"/>
          <w:sz w:val="24"/>
          <w:szCs w:val="24"/>
        </w:rPr>
        <w:t>;</w:t>
      </w:r>
    </w:p>
    <w:p w:rsidR="00DF6332" w:rsidRPr="005C3426" w:rsidRDefault="007A3E3C" w:rsidP="007A3E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C3426">
        <w:rPr>
          <w:rFonts w:ascii="Arial" w:hAnsi="Arial" w:cs="Arial"/>
          <w:sz w:val="24"/>
          <w:szCs w:val="24"/>
        </w:rPr>
        <w:t xml:space="preserve">б) </w:t>
      </w:r>
      <w:r w:rsidR="000B34BA" w:rsidRPr="005C3426">
        <w:rPr>
          <w:rFonts w:ascii="Arial" w:hAnsi="Arial" w:cs="Arial"/>
          <w:sz w:val="24"/>
          <w:szCs w:val="24"/>
        </w:rPr>
        <w:t xml:space="preserve">перечень дополнительных проект народных инициатив, соответствующий требованиям, установленным подпунктом 2 пункта </w:t>
      </w:r>
      <w:r w:rsidR="00D325BA">
        <w:rPr>
          <w:rFonts w:ascii="Arial" w:hAnsi="Arial" w:cs="Arial"/>
          <w:sz w:val="24"/>
          <w:szCs w:val="24"/>
        </w:rPr>
        <w:t>7</w:t>
      </w:r>
      <w:r w:rsidR="000B34BA" w:rsidRPr="005C3426">
        <w:rPr>
          <w:rFonts w:ascii="Arial" w:hAnsi="Arial" w:cs="Arial"/>
          <w:sz w:val="24"/>
          <w:szCs w:val="24"/>
        </w:rPr>
        <w:t xml:space="preserve"> Положением </w:t>
      </w:r>
      <w:r w:rsidR="000B34BA" w:rsidRPr="005C3426">
        <w:rPr>
          <w:rFonts w:ascii="Arial" w:eastAsia="Calibri" w:hAnsi="Arial" w:cs="Arial"/>
          <w:sz w:val="24"/>
          <w:szCs w:val="24"/>
          <w:lang w:eastAsia="en-US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0B34BA" w:rsidRPr="005C3426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="000B34BA" w:rsidRPr="005C3426">
        <w:rPr>
          <w:rFonts w:ascii="Arial" w:eastAsia="Calibri" w:hAnsi="Arial" w:cs="Arial"/>
          <w:sz w:val="24"/>
          <w:szCs w:val="24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</w:t>
      </w:r>
      <w:r w:rsidR="00C856E8">
        <w:rPr>
          <w:rFonts w:ascii="Arial" w:eastAsia="Calibri" w:hAnsi="Arial" w:cs="Arial"/>
          <w:sz w:val="24"/>
          <w:szCs w:val="24"/>
          <w:lang w:eastAsia="en-US"/>
        </w:rPr>
        <w:t>9</w:t>
      </w:r>
      <w:r w:rsidR="000B34BA" w:rsidRPr="005C342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="00DF6332" w:rsidRPr="005C3426">
        <w:rPr>
          <w:rFonts w:ascii="Arial" w:eastAsia="Calibri" w:hAnsi="Arial" w:cs="Arial"/>
          <w:sz w:val="24"/>
          <w:szCs w:val="24"/>
          <w:lang w:eastAsia="en-US"/>
        </w:rPr>
        <w:t xml:space="preserve"> (далее - Дополнительный перечень)</w:t>
      </w:r>
      <w:r w:rsidR="000B34BA" w:rsidRPr="005C3426">
        <w:rPr>
          <w:rFonts w:ascii="Arial" w:eastAsia="Calibri" w:hAnsi="Arial" w:cs="Arial"/>
          <w:sz w:val="24"/>
          <w:szCs w:val="24"/>
          <w:lang w:eastAsia="en-US"/>
        </w:rPr>
        <w:t xml:space="preserve">, утвержденным постановлением Правительства Иркутской области </w:t>
      </w:r>
      <w:r w:rsidR="00C856E8" w:rsidRPr="005C3426">
        <w:rPr>
          <w:rFonts w:ascii="Arial" w:hAnsi="Arial" w:cs="Arial"/>
          <w:sz w:val="24"/>
          <w:szCs w:val="24"/>
        </w:rPr>
        <w:t xml:space="preserve">от </w:t>
      </w:r>
      <w:r w:rsidR="00C856E8">
        <w:rPr>
          <w:rFonts w:ascii="Arial" w:eastAsia="Calibri" w:hAnsi="Arial" w:cs="Arial"/>
          <w:sz w:val="24"/>
          <w:szCs w:val="24"/>
          <w:lang w:eastAsia="en-US"/>
        </w:rPr>
        <w:t>14 февраля 2019</w:t>
      </w:r>
      <w:r w:rsidR="00C856E8" w:rsidRPr="00DF6332">
        <w:rPr>
          <w:rFonts w:ascii="Arial" w:eastAsia="Calibri" w:hAnsi="Arial" w:cs="Arial"/>
          <w:sz w:val="24"/>
          <w:szCs w:val="24"/>
          <w:lang w:eastAsia="en-US"/>
        </w:rPr>
        <w:t xml:space="preserve"> года №</w:t>
      </w:r>
      <w:r w:rsidR="00C856E8">
        <w:rPr>
          <w:rFonts w:ascii="Arial" w:eastAsia="Calibri" w:hAnsi="Arial" w:cs="Arial"/>
          <w:sz w:val="24"/>
          <w:szCs w:val="24"/>
          <w:lang w:eastAsia="en-US"/>
        </w:rPr>
        <w:t>108</w:t>
      </w:r>
      <w:r w:rsidR="00C856E8" w:rsidRPr="00DF6332">
        <w:rPr>
          <w:rFonts w:ascii="Arial" w:eastAsia="Calibri" w:hAnsi="Arial" w:cs="Arial"/>
          <w:sz w:val="24"/>
          <w:szCs w:val="24"/>
          <w:lang w:eastAsia="en-US"/>
        </w:rPr>
        <w:t>-пп</w:t>
      </w:r>
      <w:r w:rsidR="00DF6332" w:rsidRPr="005C3426">
        <w:rPr>
          <w:rFonts w:ascii="Arial" w:eastAsia="Calibri" w:hAnsi="Arial" w:cs="Arial"/>
          <w:sz w:val="24"/>
          <w:szCs w:val="24"/>
          <w:lang w:eastAsia="en-US"/>
        </w:rPr>
        <w:t>, или перечень с</w:t>
      </w:r>
      <w:proofErr w:type="gramEnd"/>
      <w:r w:rsidR="00DF6332" w:rsidRPr="005C3426">
        <w:rPr>
          <w:rFonts w:ascii="Arial" w:eastAsia="Calibri" w:hAnsi="Arial" w:cs="Arial"/>
          <w:sz w:val="24"/>
          <w:szCs w:val="24"/>
          <w:lang w:eastAsia="en-US"/>
        </w:rPr>
        <w:t xml:space="preserve"> уточненным объемом финансирования мероприятий (далее</w:t>
      </w:r>
      <w:r w:rsidR="00AA3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F6332" w:rsidRPr="005C342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AA3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F6332" w:rsidRPr="005C3426">
        <w:rPr>
          <w:rFonts w:ascii="Arial" w:eastAsia="Calibri" w:hAnsi="Arial" w:cs="Arial"/>
          <w:sz w:val="24"/>
          <w:szCs w:val="24"/>
          <w:lang w:eastAsia="en-US"/>
        </w:rPr>
        <w:t>Уточненный перечень);</w:t>
      </w:r>
    </w:p>
    <w:p w:rsidR="007A3E3C" w:rsidRPr="005C3426" w:rsidRDefault="00DF6332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eastAsia="Calibri" w:hAnsi="Arial" w:cs="Arial"/>
          <w:sz w:val="24"/>
          <w:szCs w:val="24"/>
          <w:lang w:eastAsia="en-US"/>
        </w:rPr>
        <w:t>в) документы об одобрении перечня по итогам проведенных в 201</w:t>
      </w:r>
      <w:r w:rsidR="00C856E8">
        <w:rPr>
          <w:rFonts w:ascii="Arial" w:eastAsia="Calibri" w:hAnsi="Arial" w:cs="Arial"/>
          <w:sz w:val="24"/>
          <w:szCs w:val="24"/>
          <w:lang w:eastAsia="en-US"/>
        </w:rPr>
        <w:t>9</w:t>
      </w:r>
      <w:r w:rsidR="00AA34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C3426">
        <w:rPr>
          <w:rFonts w:ascii="Arial" w:eastAsia="Calibri" w:hAnsi="Arial" w:cs="Arial"/>
          <w:sz w:val="24"/>
          <w:szCs w:val="24"/>
          <w:lang w:eastAsia="en-US"/>
        </w:rPr>
        <w:t>г</w:t>
      </w:r>
      <w:r w:rsidR="00AA3421">
        <w:rPr>
          <w:rFonts w:ascii="Arial" w:eastAsia="Calibri" w:hAnsi="Arial" w:cs="Arial"/>
          <w:sz w:val="24"/>
          <w:szCs w:val="24"/>
          <w:lang w:eastAsia="en-US"/>
        </w:rPr>
        <w:t>оду</w:t>
      </w:r>
      <w:r w:rsidRPr="005C3426">
        <w:rPr>
          <w:rFonts w:ascii="Arial" w:eastAsia="Calibri" w:hAnsi="Arial" w:cs="Arial"/>
          <w:sz w:val="24"/>
          <w:szCs w:val="24"/>
          <w:lang w:eastAsia="en-US"/>
        </w:rPr>
        <w:t xml:space="preserve"> сходов граждан,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- для муниципальных образований, наделенных статусом поселения.</w:t>
      </w:r>
      <w:r w:rsidRPr="005C3426">
        <w:rPr>
          <w:rFonts w:ascii="Arial" w:hAnsi="Arial" w:cs="Arial"/>
          <w:bCs/>
          <w:sz w:val="24"/>
          <w:szCs w:val="24"/>
        </w:rPr>
        <w:t xml:space="preserve"> </w:t>
      </w:r>
      <w:r w:rsidR="007A3E3C" w:rsidRPr="005C3426">
        <w:rPr>
          <w:rFonts w:ascii="Arial" w:hAnsi="Arial" w:cs="Arial"/>
          <w:bCs/>
          <w:sz w:val="24"/>
          <w:szCs w:val="24"/>
        </w:rPr>
        <w:t xml:space="preserve">Министерство </w:t>
      </w:r>
      <w:r w:rsidR="007A3E3C" w:rsidRPr="005C3426">
        <w:rPr>
          <w:rFonts w:ascii="Arial" w:hAnsi="Arial" w:cs="Arial"/>
          <w:sz w:val="24"/>
          <w:szCs w:val="24"/>
        </w:rPr>
        <w:t>проверяет представленные получателями документы и не позднее 2</w:t>
      </w:r>
      <w:r w:rsidR="00D325BA">
        <w:rPr>
          <w:rFonts w:ascii="Arial" w:hAnsi="Arial" w:cs="Arial"/>
          <w:sz w:val="24"/>
          <w:szCs w:val="24"/>
        </w:rPr>
        <w:t>0</w:t>
      </w:r>
      <w:r w:rsidR="007A3E3C" w:rsidRPr="005C3426">
        <w:rPr>
          <w:rFonts w:ascii="Arial" w:hAnsi="Arial" w:cs="Arial"/>
          <w:sz w:val="24"/>
          <w:szCs w:val="24"/>
        </w:rPr>
        <w:t xml:space="preserve"> ноября 201</w:t>
      </w:r>
      <w:r w:rsidR="00C856E8">
        <w:rPr>
          <w:rFonts w:ascii="Arial" w:hAnsi="Arial" w:cs="Arial"/>
          <w:sz w:val="24"/>
          <w:szCs w:val="24"/>
        </w:rPr>
        <w:t>9</w:t>
      </w:r>
      <w:r w:rsidR="007A3E3C" w:rsidRPr="005C3426">
        <w:rPr>
          <w:rFonts w:ascii="Arial" w:hAnsi="Arial" w:cs="Arial"/>
          <w:sz w:val="24"/>
          <w:szCs w:val="24"/>
        </w:rPr>
        <w:t xml:space="preserve"> года выносит на рассмотрение Комиссии вопрос о необходимости перераспределения субсидий на мероприятия, включенные в </w:t>
      </w:r>
      <w:r w:rsidRPr="005C3426">
        <w:rPr>
          <w:rFonts w:ascii="Arial" w:hAnsi="Arial" w:cs="Arial"/>
          <w:sz w:val="24"/>
          <w:szCs w:val="24"/>
        </w:rPr>
        <w:t>дополнительный перечень или Уточненный перечень.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 xml:space="preserve">Комиссия в срок до </w:t>
      </w:r>
      <w:r w:rsidR="00C856E8">
        <w:rPr>
          <w:rFonts w:ascii="Arial" w:hAnsi="Arial" w:cs="Arial"/>
          <w:sz w:val="24"/>
          <w:szCs w:val="24"/>
        </w:rPr>
        <w:t>6</w:t>
      </w:r>
      <w:r w:rsidR="00D325BA">
        <w:rPr>
          <w:rFonts w:ascii="Arial" w:hAnsi="Arial" w:cs="Arial"/>
          <w:sz w:val="24"/>
          <w:szCs w:val="24"/>
        </w:rPr>
        <w:t xml:space="preserve"> декабря</w:t>
      </w:r>
      <w:r w:rsidRPr="005C3426">
        <w:rPr>
          <w:rFonts w:ascii="Arial" w:hAnsi="Arial" w:cs="Arial"/>
          <w:sz w:val="24"/>
          <w:szCs w:val="24"/>
        </w:rPr>
        <w:t xml:space="preserve"> 201</w:t>
      </w:r>
      <w:r w:rsidR="00C856E8">
        <w:rPr>
          <w:rFonts w:ascii="Arial" w:hAnsi="Arial" w:cs="Arial"/>
          <w:sz w:val="24"/>
          <w:szCs w:val="24"/>
        </w:rPr>
        <w:t>9</w:t>
      </w:r>
      <w:r w:rsidRPr="005C3426">
        <w:rPr>
          <w:rFonts w:ascii="Arial" w:hAnsi="Arial" w:cs="Arial"/>
          <w:sz w:val="24"/>
          <w:szCs w:val="24"/>
        </w:rPr>
        <w:t xml:space="preserve"> года принимает решение о перераспределении субсидии или об отказе в перераспределении субсидии. </w:t>
      </w:r>
    </w:p>
    <w:p w:rsidR="007A3E3C" w:rsidRPr="005C3426" w:rsidRDefault="007A3E3C" w:rsidP="007A3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>11.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9F4953" w:rsidRPr="005C3426" w:rsidRDefault="007A3E3C" w:rsidP="00193064">
      <w:pPr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5C3426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C34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3426">
        <w:rPr>
          <w:rFonts w:ascii="Arial" w:hAnsi="Arial" w:cs="Arial"/>
          <w:sz w:val="24"/>
          <w:szCs w:val="24"/>
        </w:rPr>
        <w:t xml:space="preserve"> целевым использованием субсидий осуществляют вышестоящие исполнительные органы.</w:t>
      </w:r>
    </w:p>
    <w:sectPr w:rsidR="009F4953" w:rsidRPr="005C3426" w:rsidSect="00447D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D6E"/>
    <w:multiLevelType w:val="hybridMultilevel"/>
    <w:tmpl w:val="3E28F63A"/>
    <w:lvl w:ilvl="0" w:tplc="A2ECE97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64042E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6620D0"/>
    <w:multiLevelType w:val="multilevel"/>
    <w:tmpl w:val="E29C31A4"/>
    <w:lvl w:ilvl="0">
      <w:start w:val="1"/>
      <w:numFmt w:val="decimal"/>
      <w:lvlText w:val="%1."/>
      <w:lvlJc w:val="left"/>
      <w:pPr>
        <w:ind w:left="1200" w:hanging="120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4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DA3E01"/>
    <w:multiLevelType w:val="hybridMultilevel"/>
    <w:tmpl w:val="281E5EBE"/>
    <w:lvl w:ilvl="0" w:tplc="CE8696A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82153EE"/>
    <w:multiLevelType w:val="hybridMultilevel"/>
    <w:tmpl w:val="1FA687AC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2ED1E7B"/>
    <w:multiLevelType w:val="hybridMultilevel"/>
    <w:tmpl w:val="466ADB7A"/>
    <w:lvl w:ilvl="0" w:tplc="56C8D0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79239FC"/>
    <w:multiLevelType w:val="hybridMultilevel"/>
    <w:tmpl w:val="5862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127A47"/>
    <w:multiLevelType w:val="hybridMultilevel"/>
    <w:tmpl w:val="B9F0A89A"/>
    <w:lvl w:ilvl="0" w:tplc="A8EE5E78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117FB"/>
    <w:multiLevelType w:val="hybridMultilevel"/>
    <w:tmpl w:val="B704B086"/>
    <w:lvl w:ilvl="0" w:tplc="8154199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75025C"/>
    <w:multiLevelType w:val="hybridMultilevel"/>
    <w:tmpl w:val="8FBC8284"/>
    <w:lvl w:ilvl="0" w:tplc="B9A4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8A7729"/>
    <w:multiLevelType w:val="hybridMultilevel"/>
    <w:tmpl w:val="2012A342"/>
    <w:lvl w:ilvl="0" w:tplc="A524D41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FA4"/>
    <w:rsid w:val="000044FE"/>
    <w:rsid w:val="000053CD"/>
    <w:rsid w:val="00041A00"/>
    <w:rsid w:val="00050DE6"/>
    <w:rsid w:val="00064B6F"/>
    <w:rsid w:val="00066DB3"/>
    <w:rsid w:val="000A58C1"/>
    <w:rsid w:val="000A7180"/>
    <w:rsid w:val="000B34BA"/>
    <w:rsid w:val="000B58D9"/>
    <w:rsid w:val="000D035E"/>
    <w:rsid w:val="000E2C20"/>
    <w:rsid w:val="000F7365"/>
    <w:rsid w:val="001202C2"/>
    <w:rsid w:val="00141240"/>
    <w:rsid w:val="00145C5C"/>
    <w:rsid w:val="001545CA"/>
    <w:rsid w:val="00156C5A"/>
    <w:rsid w:val="00156EF8"/>
    <w:rsid w:val="00164999"/>
    <w:rsid w:val="00174CD6"/>
    <w:rsid w:val="00193064"/>
    <w:rsid w:val="001B043F"/>
    <w:rsid w:val="001B167B"/>
    <w:rsid w:val="001E54E9"/>
    <w:rsid w:val="00212323"/>
    <w:rsid w:val="00233866"/>
    <w:rsid w:val="00234FFF"/>
    <w:rsid w:val="002460F1"/>
    <w:rsid w:val="002601BF"/>
    <w:rsid w:val="00272150"/>
    <w:rsid w:val="00276358"/>
    <w:rsid w:val="00283677"/>
    <w:rsid w:val="00293D18"/>
    <w:rsid w:val="002C6A6C"/>
    <w:rsid w:val="002D0DA2"/>
    <w:rsid w:val="002E3A18"/>
    <w:rsid w:val="002F292E"/>
    <w:rsid w:val="00312231"/>
    <w:rsid w:val="00312742"/>
    <w:rsid w:val="0033086E"/>
    <w:rsid w:val="00331DB8"/>
    <w:rsid w:val="003359C1"/>
    <w:rsid w:val="00337BC2"/>
    <w:rsid w:val="003465F3"/>
    <w:rsid w:val="00352111"/>
    <w:rsid w:val="00365778"/>
    <w:rsid w:val="00373236"/>
    <w:rsid w:val="00376A21"/>
    <w:rsid w:val="00381FA4"/>
    <w:rsid w:val="003C1FAE"/>
    <w:rsid w:val="003D0844"/>
    <w:rsid w:val="003D615E"/>
    <w:rsid w:val="003E20E5"/>
    <w:rsid w:val="003E4427"/>
    <w:rsid w:val="00410F55"/>
    <w:rsid w:val="00421DF3"/>
    <w:rsid w:val="00422993"/>
    <w:rsid w:val="00447D13"/>
    <w:rsid w:val="004574B4"/>
    <w:rsid w:val="004844A2"/>
    <w:rsid w:val="00494DFD"/>
    <w:rsid w:val="004A2FD3"/>
    <w:rsid w:val="004A6F98"/>
    <w:rsid w:val="004B3659"/>
    <w:rsid w:val="004D57CB"/>
    <w:rsid w:val="004F6D73"/>
    <w:rsid w:val="004F77BC"/>
    <w:rsid w:val="005255F5"/>
    <w:rsid w:val="00541718"/>
    <w:rsid w:val="00544288"/>
    <w:rsid w:val="00582AAC"/>
    <w:rsid w:val="005835C2"/>
    <w:rsid w:val="00583657"/>
    <w:rsid w:val="005A20FE"/>
    <w:rsid w:val="005B4F6C"/>
    <w:rsid w:val="005B5DD1"/>
    <w:rsid w:val="005C3426"/>
    <w:rsid w:val="005C698C"/>
    <w:rsid w:val="005D09A6"/>
    <w:rsid w:val="005D4717"/>
    <w:rsid w:val="005D7544"/>
    <w:rsid w:val="0060595E"/>
    <w:rsid w:val="00655B1F"/>
    <w:rsid w:val="006735F2"/>
    <w:rsid w:val="00694B0D"/>
    <w:rsid w:val="006F257E"/>
    <w:rsid w:val="006F6B0D"/>
    <w:rsid w:val="007127C5"/>
    <w:rsid w:val="007362AB"/>
    <w:rsid w:val="007400E1"/>
    <w:rsid w:val="00747D06"/>
    <w:rsid w:val="0076096C"/>
    <w:rsid w:val="00793E3E"/>
    <w:rsid w:val="0079794D"/>
    <w:rsid w:val="007A3567"/>
    <w:rsid w:val="007A3E3C"/>
    <w:rsid w:val="007B68B9"/>
    <w:rsid w:val="007C640C"/>
    <w:rsid w:val="007D30E8"/>
    <w:rsid w:val="007D4B96"/>
    <w:rsid w:val="007D504A"/>
    <w:rsid w:val="007E0D00"/>
    <w:rsid w:val="007F53DD"/>
    <w:rsid w:val="00805463"/>
    <w:rsid w:val="00834C10"/>
    <w:rsid w:val="00840D64"/>
    <w:rsid w:val="00872BAD"/>
    <w:rsid w:val="00876064"/>
    <w:rsid w:val="00882843"/>
    <w:rsid w:val="00887152"/>
    <w:rsid w:val="008B59B3"/>
    <w:rsid w:val="008B5BF6"/>
    <w:rsid w:val="008F7125"/>
    <w:rsid w:val="00903F0D"/>
    <w:rsid w:val="009463BC"/>
    <w:rsid w:val="00971775"/>
    <w:rsid w:val="00973CBA"/>
    <w:rsid w:val="009756D7"/>
    <w:rsid w:val="009837EA"/>
    <w:rsid w:val="00984143"/>
    <w:rsid w:val="00985A3D"/>
    <w:rsid w:val="0098710D"/>
    <w:rsid w:val="009920AB"/>
    <w:rsid w:val="009F4953"/>
    <w:rsid w:val="00A0333A"/>
    <w:rsid w:val="00A11CF4"/>
    <w:rsid w:val="00A2446E"/>
    <w:rsid w:val="00A33955"/>
    <w:rsid w:val="00A34E84"/>
    <w:rsid w:val="00A71097"/>
    <w:rsid w:val="00A9072A"/>
    <w:rsid w:val="00AA3421"/>
    <w:rsid w:val="00AA7F16"/>
    <w:rsid w:val="00AD2728"/>
    <w:rsid w:val="00AE3928"/>
    <w:rsid w:val="00B20D1B"/>
    <w:rsid w:val="00B22094"/>
    <w:rsid w:val="00B34F7D"/>
    <w:rsid w:val="00B37581"/>
    <w:rsid w:val="00B41447"/>
    <w:rsid w:val="00B60A9E"/>
    <w:rsid w:val="00B70B1F"/>
    <w:rsid w:val="00B80B7D"/>
    <w:rsid w:val="00BA12F9"/>
    <w:rsid w:val="00BA262E"/>
    <w:rsid w:val="00BA651A"/>
    <w:rsid w:val="00BB7E85"/>
    <w:rsid w:val="00BE425C"/>
    <w:rsid w:val="00BE66BE"/>
    <w:rsid w:val="00BF71FA"/>
    <w:rsid w:val="00BF7A2A"/>
    <w:rsid w:val="00C14603"/>
    <w:rsid w:val="00C14F09"/>
    <w:rsid w:val="00C17B3B"/>
    <w:rsid w:val="00C30504"/>
    <w:rsid w:val="00C30D96"/>
    <w:rsid w:val="00C43630"/>
    <w:rsid w:val="00C45360"/>
    <w:rsid w:val="00C52FA8"/>
    <w:rsid w:val="00C56A61"/>
    <w:rsid w:val="00C64B9E"/>
    <w:rsid w:val="00C7151B"/>
    <w:rsid w:val="00C72BBF"/>
    <w:rsid w:val="00C856E8"/>
    <w:rsid w:val="00C865BF"/>
    <w:rsid w:val="00C91A21"/>
    <w:rsid w:val="00CB0D9A"/>
    <w:rsid w:val="00CC136F"/>
    <w:rsid w:val="00CD0685"/>
    <w:rsid w:val="00CD53AB"/>
    <w:rsid w:val="00CD73C1"/>
    <w:rsid w:val="00CE45C0"/>
    <w:rsid w:val="00D012DC"/>
    <w:rsid w:val="00D04500"/>
    <w:rsid w:val="00D202A1"/>
    <w:rsid w:val="00D25E86"/>
    <w:rsid w:val="00D325BA"/>
    <w:rsid w:val="00D35C9C"/>
    <w:rsid w:val="00D53EBE"/>
    <w:rsid w:val="00D60678"/>
    <w:rsid w:val="00D73B09"/>
    <w:rsid w:val="00D83688"/>
    <w:rsid w:val="00D969B4"/>
    <w:rsid w:val="00DB2790"/>
    <w:rsid w:val="00DB531A"/>
    <w:rsid w:val="00DC58D6"/>
    <w:rsid w:val="00DD0394"/>
    <w:rsid w:val="00DF2A6E"/>
    <w:rsid w:val="00DF6332"/>
    <w:rsid w:val="00E01977"/>
    <w:rsid w:val="00E0209A"/>
    <w:rsid w:val="00E129AB"/>
    <w:rsid w:val="00E135E4"/>
    <w:rsid w:val="00E27CC3"/>
    <w:rsid w:val="00E31057"/>
    <w:rsid w:val="00E32FFC"/>
    <w:rsid w:val="00E36480"/>
    <w:rsid w:val="00E501AB"/>
    <w:rsid w:val="00E52406"/>
    <w:rsid w:val="00E72551"/>
    <w:rsid w:val="00E804E5"/>
    <w:rsid w:val="00EB19D6"/>
    <w:rsid w:val="00EC3CD6"/>
    <w:rsid w:val="00EC435A"/>
    <w:rsid w:val="00ED1FC0"/>
    <w:rsid w:val="00ED4A04"/>
    <w:rsid w:val="00ED4FD2"/>
    <w:rsid w:val="00EE2AED"/>
    <w:rsid w:val="00EF11D3"/>
    <w:rsid w:val="00F14855"/>
    <w:rsid w:val="00F14FDC"/>
    <w:rsid w:val="00F219D4"/>
    <w:rsid w:val="00F274FF"/>
    <w:rsid w:val="00F55D3C"/>
    <w:rsid w:val="00F60325"/>
    <w:rsid w:val="00F677C5"/>
    <w:rsid w:val="00F73297"/>
    <w:rsid w:val="00F74CD6"/>
    <w:rsid w:val="00FC3F1A"/>
    <w:rsid w:val="00FD4D68"/>
    <w:rsid w:val="00F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9F49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1FA4"/>
    <w:pPr>
      <w:spacing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link w:val="a3"/>
    <w:locked/>
    <w:rsid w:val="00381FA4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semiHidden/>
    <w:rsid w:val="00381FA4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381FA4"/>
    <w:rPr>
      <w:rFonts w:ascii="Times New Roman" w:hAnsi="Times New Roman" w:cs="Times New Roman"/>
      <w:sz w:val="16"/>
      <w:szCs w:val="16"/>
      <w:lang w:eastAsia="ar-SA" w:bidi="ar-SA"/>
    </w:rPr>
  </w:style>
  <w:style w:type="paragraph" w:styleId="31">
    <w:name w:val="Body Text Indent 3"/>
    <w:basedOn w:val="a"/>
    <w:link w:val="32"/>
    <w:rsid w:val="00381FA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locked/>
    <w:rsid w:val="00381FA4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1">
    <w:name w:val="Абзац списка1"/>
    <w:basedOn w:val="a"/>
    <w:rsid w:val="004B3659"/>
    <w:pPr>
      <w:spacing w:after="200"/>
      <w:ind w:left="720"/>
      <w:contextualSpacing/>
    </w:pPr>
    <w:rPr>
      <w:lang w:eastAsia="en-US"/>
    </w:rPr>
  </w:style>
  <w:style w:type="paragraph" w:styleId="a5">
    <w:name w:val="Body Text Indent"/>
    <w:basedOn w:val="a"/>
    <w:rsid w:val="00D73B09"/>
    <w:pPr>
      <w:spacing w:after="120"/>
      <w:ind w:left="283"/>
    </w:pPr>
  </w:style>
  <w:style w:type="paragraph" w:styleId="2">
    <w:name w:val="Body Text 2"/>
    <w:basedOn w:val="a"/>
    <w:rsid w:val="00E27CC3"/>
    <w:pPr>
      <w:spacing w:after="120" w:line="480" w:lineRule="auto"/>
    </w:pPr>
  </w:style>
  <w:style w:type="table" w:styleId="a6">
    <w:name w:val="Table Grid"/>
    <w:basedOn w:val="a1"/>
    <w:locked/>
    <w:rsid w:val="00CD53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locked/>
    <w:rsid w:val="00352111"/>
    <w:pPr>
      <w:spacing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Heading">
    <w:name w:val="Heading"/>
    <w:rsid w:val="00B80B7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">
    <w:name w:val="Char Char"/>
    <w:basedOn w:val="a"/>
    <w:rsid w:val="00B80B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rsid w:val="00C91A21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7127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127C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2"/>
    <w:rsid w:val="000044F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0044FE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paragraph" w:customStyle="1" w:styleId="ac">
    <w:name w:val="Знак"/>
    <w:basedOn w:val="a"/>
    <w:rsid w:val="00BE66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9F495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7E0D00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B1AC-CD4B-4301-9424-6AB66EB1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Романюк</dc:creator>
  <cp:lastModifiedBy>Admin</cp:lastModifiedBy>
  <cp:revision>6</cp:revision>
  <cp:lastPrinted>2018-04-09T06:20:00Z</cp:lastPrinted>
  <dcterms:created xsi:type="dcterms:W3CDTF">2019-02-26T04:22:00Z</dcterms:created>
  <dcterms:modified xsi:type="dcterms:W3CDTF">2019-06-19T06:35:00Z</dcterms:modified>
</cp:coreProperties>
</file>